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F79" w:rsidRPr="0055650C" w:rsidRDefault="00D76F79" w:rsidP="00D76F79">
      <w:pPr>
        <w:keepNext/>
        <w:keepLine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5650C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D76F79" w:rsidRPr="0055650C" w:rsidRDefault="00D76F79" w:rsidP="00D76F79">
      <w:pPr>
        <w:keepNext/>
        <w:keepLine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«Гимназия</w:t>
      </w:r>
      <w:r w:rsidRPr="0055650C">
        <w:rPr>
          <w:rFonts w:ascii="Times New Roman" w:eastAsia="Times New Roman" w:hAnsi="Times New Roman" w:cs="Times New Roman"/>
          <w:b/>
          <w:sz w:val="28"/>
          <w:szCs w:val="28"/>
        </w:rPr>
        <w:t xml:space="preserve"> №1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5650C">
        <w:rPr>
          <w:rFonts w:ascii="Times New Roman" w:eastAsia="Times New Roman" w:hAnsi="Times New Roman" w:cs="Times New Roman"/>
          <w:b/>
          <w:sz w:val="28"/>
          <w:szCs w:val="28"/>
        </w:rPr>
        <w:t>городского округа Стрежевой»</w:t>
      </w:r>
    </w:p>
    <w:p w:rsidR="00D76F79" w:rsidRDefault="00D76F79" w:rsidP="00D76F79">
      <w:pPr>
        <w:keepNext/>
        <w:keepLine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D76F79" w:rsidRDefault="00D76F79" w:rsidP="00D76F79">
      <w:pPr>
        <w:keepNext/>
        <w:keepLine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4"/>
          <w:szCs w:val="20"/>
        </w:rPr>
      </w:pPr>
    </w:p>
    <w:p w:rsidR="00D76F79" w:rsidRDefault="00D76F79" w:rsidP="00D76F79">
      <w:pPr>
        <w:keepNext/>
        <w:keepLine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"/>
          <w:szCs w:val="20"/>
        </w:rPr>
      </w:pPr>
    </w:p>
    <w:p w:rsidR="00D76F79" w:rsidRDefault="00D76F79" w:rsidP="00D76F79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76F79" w:rsidRDefault="00D76F79" w:rsidP="00D76F79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76F79" w:rsidRPr="00D06E01" w:rsidRDefault="00D76F79" w:rsidP="00D76F79">
      <w:pPr>
        <w:keepNext/>
        <w:keepLine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РАССМОТРЕНО</w:t>
      </w:r>
      <w:r w:rsidRPr="00D06E01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Pr="00D06E01">
        <w:rPr>
          <w:rFonts w:ascii="Times New Roman" w:eastAsia="Times New Roman" w:hAnsi="Times New Roman" w:cs="Times New Roman"/>
          <w:b/>
          <w:sz w:val="24"/>
          <w:szCs w:val="24"/>
        </w:rPr>
        <w:t>УТВЕРЖДАЮ</w:t>
      </w:r>
    </w:p>
    <w:p w:rsidR="00D76F79" w:rsidRPr="00D06E01" w:rsidRDefault="00D76F79" w:rsidP="00D76F79">
      <w:pPr>
        <w:keepNext/>
        <w:keepLine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6E01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1A67B0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педагогическом совете                                                             </w:t>
      </w:r>
      <w:bookmarkStart w:id="0" w:name="_GoBack"/>
      <w:bookmarkEnd w:id="0"/>
      <w:r w:rsidRPr="00D06E01">
        <w:rPr>
          <w:rFonts w:ascii="Times New Roman" w:eastAsia="Times New Roman" w:hAnsi="Times New Roman" w:cs="Times New Roman"/>
          <w:sz w:val="24"/>
          <w:szCs w:val="24"/>
        </w:rPr>
        <w:t>Директор МОУ Гимназия№1»</w:t>
      </w:r>
    </w:p>
    <w:p w:rsidR="00D76F79" w:rsidRPr="00D06E01" w:rsidRDefault="00D76F79" w:rsidP="00D76F79">
      <w:pPr>
        <w:keepNext/>
        <w:keepLine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523E0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45410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D06E01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D06E01">
        <w:rPr>
          <w:rFonts w:ascii="Times New Roman" w:eastAsia="Times New Roman" w:hAnsi="Times New Roman" w:cs="Times New Roman"/>
          <w:sz w:val="24"/>
          <w:szCs w:val="24"/>
        </w:rPr>
        <w:t xml:space="preserve">  _______</w:t>
      </w:r>
      <w:proofErr w:type="spellStart"/>
      <w:r w:rsidRPr="00D06E01">
        <w:rPr>
          <w:rFonts w:ascii="Times New Roman" w:eastAsia="Times New Roman" w:hAnsi="Times New Roman" w:cs="Times New Roman"/>
          <w:sz w:val="24"/>
          <w:szCs w:val="24"/>
        </w:rPr>
        <w:t>О.А.Бахметова</w:t>
      </w:r>
      <w:proofErr w:type="spellEnd"/>
      <w:r w:rsidRPr="00D06E0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D76F79" w:rsidRPr="00D06E01" w:rsidRDefault="00D76F79" w:rsidP="00D76F79">
      <w:pPr>
        <w:keepNext/>
        <w:keepLine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06E01">
        <w:rPr>
          <w:rFonts w:ascii="Times New Roman" w:eastAsia="Times New Roman" w:hAnsi="Times New Roman" w:cs="Times New Roman"/>
          <w:sz w:val="24"/>
          <w:szCs w:val="24"/>
        </w:rPr>
        <w:t xml:space="preserve">Протокол № </w:t>
      </w:r>
      <w:r w:rsidR="001A67B0">
        <w:rPr>
          <w:rFonts w:ascii="Times New Roman" w:eastAsia="Times New Roman" w:hAnsi="Times New Roman" w:cs="Times New Roman"/>
          <w:sz w:val="24"/>
          <w:szCs w:val="24"/>
        </w:rPr>
        <w:t>145</w:t>
      </w:r>
      <w:r w:rsidRPr="00D06E01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1A67B0">
        <w:rPr>
          <w:rFonts w:ascii="Times New Roman" w:eastAsia="Times New Roman" w:hAnsi="Times New Roman" w:cs="Times New Roman"/>
          <w:sz w:val="24"/>
          <w:szCs w:val="24"/>
        </w:rPr>
        <w:t>31.08.</w:t>
      </w:r>
      <w:r w:rsidRPr="00D06E01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713F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06E01">
        <w:rPr>
          <w:rFonts w:ascii="Times New Roman" w:eastAsia="Times New Roman" w:hAnsi="Times New Roman" w:cs="Times New Roman"/>
          <w:sz w:val="24"/>
          <w:szCs w:val="24"/>
        </w:rPr>
        <w:t xml:space="preserve">г.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Pr="00D06E01">
        <w:rPr>
          <w:rFonts w:ascii="Times New Roman" w:eastAsia="Times New Roman" w:hAnsi="Times New Roman" w:cs="Times New Roman"/>
          <w:sz w:val="24"/>
          <w:szCs w:val="24"/>
        </w:rPr>
        <w:t xml:space="preserve">Приказ № </w:t>
      </w:r>
      <w:r w:rsidR="001A67B0">
        <w:rPr>
          <w:rFonts w:ascii="Times New Roman" w:eastAsia="Times New Roman" w:hAnsi="Times New Roman" w:cs="Times New Roman"/>
          <w:sz w:val="24"/>
          <w:szCs w:val="24"/>
        </w:rPr>
        <w:t>373 от 31.08.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6E01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713F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06E01">
        <w:rPr>
          <w:rFonts w:ascii="Times New Roman" w:eastAsia="Times New Roman" w:hAnsi="Times New Roman" w:cs="Times New Roman"/>
          <w:sz w:val="24"/>
          <w:szCs w:val="24"/>
        </w:rPr>
        <w:t xml:space="preserve">г.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D06E0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76F79" w:rsidRDefault="00D76F79" w:rsidP="00D76F79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76F79" w:rsidRDefault="00D76F79" w:rsidP="00D76F79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76F79" w:rsidRDefault="00D76F79" w:rsidP="00D76F79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76F79" w:rsidRPr="00064EB3" w:rsidRDefault="00D76F79" w:rsidP="00D76F79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F79" w:rsidRPr="00064EB3" w:rsidRDefault="00D76F79" w:rsidP="00D76F79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F79" w:rsidRPr="00064EB3" w:rsidRDefault="00D76F79" w:rsidP="00D76F79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F79" w:rsidRPr="00064EB3" w:rsidRDefault="00D76F79" w:rsidP="00D76F79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7B0" w:rsidRDefault="001A67B0" w:rsidP="00D76F79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КУРСА</w:t>
      </w:r>
    </w:p>
    <w:p w:rsidR="00D76F79" w:rsidRDefault="00D76F79" w:rsidP="00D76F79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</w:t>
      </w:r>
    </w:p>
    <w:p w:rsidR="00D76F79" w:rsidRDefault="00D76F79" w:rsidP="00D76F79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 использованием оборудования «Точки роста»)</w:t>
      </w:r>
    </w:p>
    <w:p w:rsidR="00D76F79" w:rsidRDefault="00D76F79" w:rsidP="00D76F79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F79" w:rsidRPr="0055650C" w:rsidRDefault="00D76F79" w:rsidP="00D76F79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650C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Удивительный мир космоса</w:t>
      </w:r>
      <w:r w:rsidRPr="0055650C">
        <w:rPr>
          <w:rFonts w:ascii="Times New Roman" w:hAnsi="Times New Roman" w:cs="Times New Roman"/>
          <w:b/>
          <w:sz w:val="32"/>
          <w:szCs w:val="32"/>
        </w:rPr>
        <w:t>»</w:t>
      </w:r>
    </w:p>
    <w:p w:rsidR="00D76F79" w:rsidRDefault="00D76F79" w:rsidP="00D76F79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естественно-научной направленности</w:t>
      </w:r>
    </w:p>
    <w:p w:rsidR="00D76F79" w:rsidRDefault="00D76F79" w:rsidP="00D76F79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F79" w:rsidRPr="0055650C" w:rsidRDefault="00D76F79" w:rsidP="00D76F79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обучающихся: 11-14</w:t>
      </w:r>
      <w:r w:rsidRPr="0055650C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D76F79" w:rsidRPr="0055650C" w:rsidRDefault="00D76F79" w:rsidP="00D76F79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5650C">
        <w:rPr>
          <w:rFonts w:ascii="Times New Roman" w:hAnsi="Times New Roman" w:cs="Times New Roman"/>
          <w:sz w:val="24"/>
          <w:szCs w:val="24"/>
        </w:rPr>
        <w:t>Срок реализации: 1 год</w:t>
      </w:r>
    </w:p>
    <w:p w:rsidR="004C59D6" w:rsidRPr="00D76F79" w:rsidRDefault="004C59D6" w:rsidP="00D4762D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3E4E" w:rsidRPr="00D76F79" w:rsidRDefault="00D03E4E" w:rsidP="00D4762D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9D6" w:rsidRPr="00771923" w:rsidRDefault="004C59D6" w:rsidP="00D4762D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9D6" w:rsidRDefault="004C59D6" w:rsidP="00D4762D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3E4E" w:rsidRPr="00D76F79" w:rsidRDefault="00D03E4E" w:rsidP="00D4762D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9D6" w:rsidRDefault="004C59D6" w:rsidP="00D4762D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9D6" w:rsidRPr="00771923" w:rsidRDefault="004C59D6" w:rsidP="00D4762D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9D6" w:rsidRPr="00771923" w:rsidRDefault="004C59D6" w:rsidP="00D4762D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9D6" w:rsidRPr="00771923" w:rsidRDefault="004C59D6" w:rsidP="00D4762D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9D6" w:rsidRPr="00771923" w:rsidRDefault="004C59D6" w:rsidP="00D4762D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9D6" w:rsidRDefault="004C59D6" w:rsidP="00D4762D">
      <w:pPr>
        <w:keepNext/>
        <w:keepLines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C59D6" w:rsidRDefault="004C59D6" w:rsidP="00D4762D">
      <w:pPr>
        <w:keepNext/>
        <w:keepLines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Составитель: </w:t>
      </w:r>
    </w:p>
    <w:p w:rsidR="004C59D6" w:rsidRDefault="004C59D6" w:rsidP="00D4762D">
      <w:pPr>
        <w:keepNext/>
        <w:keepLines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Попович Марина Александровна,</w:t>
      </w:r>
    </w:p>
    <w:p w:rsidR="004C59D6" w:rsidRDefault="004C59D6" w:rsidP="00D4762D">
      <w:pPr>
        <w:keepNext/>
        <w:keepLines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физики</w:t>
      </w:r>
    </w:p>
    <w:p w:rsidR="004C59D6" w:rsidRDefault="004C59D6" w:rsidP="00D4762D">
      <w:pPr>
        <w:keepNext/>
        <w:keepLines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C59D6" w:rsidRDefault="004C59D6" w:rsidP="00D4762D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C59D6" w:rsidRDefault="004C59D6" w:rsidP="00D4762D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C59D6" w:rsidRDefault="004C59D6" w:rsidP="00D4762D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C59D6" w:rsidRPr="00771923" w:rsidRDefault="004C59D6" w:rsidP="00D4762D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C59D6" w:rsidRPr="00771923" w:rsidRDefault="004C59D6" w:rsidP="00D4762D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C59D6" w:rsidRPr="00771923" w:rsidRDefault="004C59D6" w:rsidP="00D4762D">
      <w:pPr>
        <w:keepNext/>
        <w:keepLines/>
        <w:tabs>
          <w:tab w:val="left" w:pos="72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C59D6" w:rsidRPr="00771923" w:rsidRDefault="004C59D6" w:rsidP="00D4762D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C59D6" w:rsidRPr="00771923" w:rsidRDefault="004C59D6" w:rsidP="00D4762D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C59D6" w:rsidRPr="00771923" w:rsidRDefault="004C59D6" w:rsidP="00D4762D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C59D6" w:rsidRDefault="004C59D6" w:rsidP="00D4762D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C59D6" w:rsidRDefault="004C59D6" w:rsidP="00D4762D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C59D6" w:rsidRDefault="004C59D6" w:rsidP="00D4762D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23E0" w:rsidRDefault="00B523E0" w:rsidP="00D4762D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C59D6" w:rsidRDefault="004C59D6" w:rsidP="00D4762D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Стрежевой,  202</w:t>
      </w:r>
      <w:r w:rsidR="00B523E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C59D6" w:rsidRPr="000B126B" w:rsidRDefault="00D4762D" w:rsidP="00D4762D">
      <w:pPr>
        <w:keepNext/>
        <w:keepLines/>
        <w:spacing w:after="0"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03E4E" w:rsidRPr="00D03E4E" w:rsidRDefault="00D03E4E" w:rsidP="00D03E4E">
      <w:pPr>
        <w:keepNext/>
        <w:keepLines/>
        <w:shd w:val="clear" w:color="auto" w:fill="FFFFFF"/>
        <w:spacing w:after="0" w:line="240" w:lineRule="auto"/>
        <w:ind w:firstLine="2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E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внеурочно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деятельности по астрономии в 5-7 классах</w:t>
      </w:r>
      <w:r w:rsidRPr="00D0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на основе требований к результатам освоения основной образовательной программы ФГОС ООО, программы развития и формирования универсальных учебных действий, идей и положений Концепции духовно-нравственного развития и воспитания личности гражданина России.</w:t>
      </w:r>
    </w:p>
    <w:p w:rsidR="00D03E4E" w:rsidRPr="00D03E4E" w:rsidRDefault="00D03E4E" w:rsidP="00D03E4E">
      <w:pPr>
        <w:keepNext/>
        <w:keepLines/>
        <w:shd w:val="clear" w:color="auto" w:fill="FFFFFF"/>
        <w:spacing w:after="0" w:line="240" w:lineRule="auto"/>
        <w:ind w:firstLine="2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E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 рассчитана на 34 часа (</w:t>
      </w:r>
      <w:r w:rsidRPr="00D0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час в </w:t>
      </w:r>
      <w:proofErr w:type="gramStart"/>
      <w:r w:rsidRPr="00D03E4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неделю )</w:t>
      </w:r>
      <w:proofErr w:type="gramEnd"/>
      <w:r w:rsidRPr="00D0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один год обучения.</w:t>
      </w:r>
    </w:p>
    <w:p w:rsidR="00D03E4E" w:rsidRPr="00D03E4E" w:rsidRDefault="00D03E4E" w:rsidP="00D03E4E">
      <w:pPr>
        <w:keepNext/>
        <w:keepLines/>
        <w:shd w:val="clear" w:color="auto" w:fill="FFFFFF"/>
        <w:spacing w:after="0" w:line="240" w:lineRule="auto"/>
        <w:ind w:firstLine="2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E4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программы определяется потребностью наиболее полного представления целостной картины мира при изучении предметов естественнонаучного цикла. Программа внеурочной деятельности по астрономии способствует через различные использования интерактивных форм работы, учебную исследовательскую и проектную деятельность, коллективных форм взаимодействия участников образовательного процесса развить интерес к естественнонаучным дисциплинам: астрономии, физики, географии.</w:t>
      </w:r>
    </w:p>
    <w:p w:rsidR="00D03E4E" w:rsidRPr="00D03E4E" w:rsidRDefault="00D03E4E" w:rsidP="00D03E4E">
      <w:pPr>
        <w:keepNext/>
        <w:keepLines/>
        <w:shd w:val="clear" w:color="auto" w:fill="FFFFFF"/>
        <w:spacing w:after="0" w:line="240" w:lineRule="auto"/>
        <w:ind w:firstLine="2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Новизна программы заключается в использовании </w:t>
      </w:r>
      <w:proofErr w:type="spellStart"/>
      <w:r w:rsidRPr="00D03E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D0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к организации внеурочной деятельности, направленного на достижение </w:t>
      </w:r>
      <w:proofErr w:type="spellStart"/>
      <w:r w:rsidRPr="00D03E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D0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результатов.</w:t>
      </w:r>
    </w:p>
    <w:p w:rsidR="00610E7A" w:rsidRPr="00610E7A" w:rsidRDefault="00610E7A" w:rsidP="00B523E0">
      <w:pPr>
        <w:keepNext/>
        <w:keepLines/>
        <w:shd w:val="clear" w:color="auto" w:fill="FFFFFF"/>
        <w:spacing w:after="0" w:line="240" w:lineRule="auto"/>
        <w:ind w:firstLine="2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C59D6" w:rsidRDefault="00096124" w:rsidP="00096124">
      <w:pPr>
        <w:keepNext/>
        <w:keepLines/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D03E4E" w:rsidRPr="00D03E4E" w:rsidRDefault="00D03E4E" w:rsidP="00D03E4E">
      <w:pPr>
        <w:keepNext/>
        <w:keepLines/>
        <w:spacing w:after="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D03E4E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:rsidR="00D03E4E" w:rsidRPr="00D03E4E" w:rsidRDefault="00555DC2" w:rsidP="00D03E4E">
      <w:pPr>
        <w:keepNext/>
        <w:keepLines/>
        <w:spacing w:after="0" w:line="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Астрономия как наука. Что изучает астрономия. Ее значение и связь с другими науками</w:t>
      </w:r>
      <w:r w:rsidR="00D03E4E" w:rsidRPr="00D03E4E">
        <w:rPr>
          <w:rFonts w:ascii="Times New Roman" w:hAnsi="Times New Roman" w:cs="Times New Roman"/>
          <w:bCs/>
          <w:sz w:val="24"/>
          <w:szCs w:val="24"/>
        </w:rPr>
        <w:t>.</w:t>
      </w:r>
    </w:p>
    <w:p w:rsidR="00D03E4E" w:rsidRPr="00D03E4E" w:rsidRDefault="00D03E4E" w:rsidP="00D03E4E">
      <w:pPr>
        <w:keepNext/>
        <w:keepLines/>
        <w:spacing w:after="0" w:line="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3E4E">
        <w:rPr>
          <w:rFonts w:ascii="Times New Roman" w:hAnsi="Times New Roman" w:cs="Times New Roman"/>
          <w:b/>
          <w:bCs/>
          <w:sz w:val="24"/>
          <w:szCs w:val="24"/>
        </w:rPr>
        <w:t>2. Звёздное небо</w:t>
      </w:r>
    </w:p>
    <w:p w:rsidR="00555DC2" w:rsidRPr="00555DC2" w:rsidRDefault="00555DC2" w:rsidP="00D03E4E">
      <w:pPr>
        <w:keepNext/>
        <w:keepLines/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Звездное небо. Созвездия и мифы. </w:t>
      </w:r>
      <w:r w:rsidRPr="00555DC2">
        <w:rPr>
          <w:rFonts w:ascii="Times New Roman" w:hAnsi="Times New Roman" w:cs="Times New Roman"/>
          <w:sz w:val="24"/>
          <w:szCs w:val="24"/>
        </w:rPr>
        <w:t>Небесная сфера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55DC2">
        <w:rPr>
          <w:rFonts w:ascii="Times New Roman" w:hAnsi="Times New Roman" w:cs="Times New Roman"/>
          <w:sz w:val="24"/>
          <w:szCs w:val="24"/>
        </w:rPr>
        <w:t>Астрономия в Древнем Китае. Астрономия в Древней Греции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55DC2">
        <w:rPr>
          <w:rFonts w:ascii="Times New Roman" w:hAnsi="Times New Roman" w:cs="Times New Roman"/>
          <w:sz w:val="24"/>
          <w:szCs w:val="24"/>
        </w:rPr>
        <w:t>Астрономия средневековья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55DC2">
        <w:rPr>
          <w:rFonts w:ascii="Times New Roman" w:hAnsi="Times New Roman" w:cs="Times New Roman"/>
          <w:sz w:val="24"/>
          <w:szCs w:val="24"/>
        </w:rPr>
        <w:t>Николай Коперник. Джордано Бруно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55DC2">
        <w:rPr>
          <w:rFonts w:ascii="Times New Roman" w:hAnsi="Times New Roman" w:cs="Times New Roman"/>
          <w:sz w:val="24"/>
          <w:szCs w:val="24"/>
        </w:rPr>
        <w:t>Астрономия Междуречья. Астрономия в Древнем Египте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E4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D03E4E" w:rsidRPr="00D03E4E" w:rsidRDefault="00D03E4E" w:rsidP="00D03E4E">
      <w:pPr>
        <w:keepNext/>
        <w:keepLines/>
        <w:spacing w:after="0" w:line="0" w:lineRule="atLeast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03E4E">
        <w:rPr>
          <w:rFonts w:ascii="Times New Roman" w:hAnsi="Times New Roman" w:cs="Times New Roman"/>
          <w:bCs/>
          <w:i/>
          <w:sz w:val="24"/>
          <w:szCs w:val="24"/>
        </w:rPr>
        <w:t>Практические занятия:</w:t>
      </w:r>
    </w:p>
    <w:p w:rsidR="00D03E4E" w:rsidRPr="00D03E4E" w:rsidRDefault="00D03E4E" w:rsidP="00D03E4E">
      <w:pPr>
        <w:keepNext/>
        <w:keepLines/>
        <w:spacing w:after="0" w:line="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3E4E">
        <w:rPr>
          <w:rFonts w:ascii="Times New Roman" w:hAnsi="Times New Roman" w:cs="Times New Roman"/>
          <w:bCs/>
          <w:sz w:val="24"/>
          <w:szCs w:val="24"/>
        </w:rPr>
        <w:t>- распознавание ярких звёзд и созвездий (без карты и с помощью карты);</w:t>
      </w:r>
    </w:p>
    <w:p w:rsidR="00D03E4E" w:rsidRPr="00D03E4E" w:rsidRDefault="00D03E4E" w:rsidP="00D03E4E">
      <w:pPr>
        <w:keepNext/>
        <w:keepLines/>
        <w:spacing w:after="0" w:line="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3E4E">
        <w:rPr>
          <w:rFonts w:ascii="Times New Roman" w:hAnsi="Times New Roman" w:cs="Times New Roman"/>
          <w:bCs/>
          <w:sz w:val="24"/>
          <w:szCs w:val="24"/>
        </w:rPr>
        <w:t>- наблюдение околополярных созвездий;</w:t>
      </w:r>
    </w:p>
    <w:p w:rsidR="00D03E4E" w:rsidRPr="00D03E4E" w:rsidRDefault="00D03E4E" w:rsidP="00555DC2">
      <w:pPr>
        <w:keepNext/>
        <w:keepLines/>
        <w:spacing w:after="0" w:line="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3E4E">
        <w:rPr>
          <w:rFonts w:ascii="Times New Roman" w:hAnsi="Times New Roman" w:cs="Times New Roman"/>
          <w:bCs/>
          <w:sz w:val="24"/>
          <w:szCs w:val="24"/>
        </w:rPr>
        <w:t>- наблюдение вида зимнего звёздного неба; наблюдение суточного вращения небесной сферы;</w:t>
      </w:r>
    </w:p>
    <w:p w:rsidR="00D03E4E" w:rsidRPr="00D03E4E" w:rsidRDefault="00D03E4E" w:rsidP="00D03E4E">
      <w:pPr>
        <w:keepNext/>
        <w:keepLines/>
        <w:spacing w:after="0" w:line="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3E4E">
        <w:rPr>
          <w:rFonts w:ascii="Times New Roman" w:hAnsi="Times New Roman" w:cs="Times New Roman"/>
          <w:bCs/>
          <w:sz w:val="24"/>
          <w:szCs w:val="24"/>
        </w:rPr>
        <w:t>- ори</w:t>
      </w:r>
      <w:r w:rsidR="00555DC2">
        <w:rPr>
          <w:rFonts w:ascii="Times New Roman" w:hAnsi="Times New Roman" w:cs="Times New Roman"/>
          <w:bCs/>
          <w:sz w:val="24"/>
          <w:szCs w:val="24"/>
        </w:rPr>
        <w:t>ентировка с помощью ярких звёзд.</w:t>
      </w:r>
    </w:p>
    <w:p w:rsidR="00D03E4E" w:rsidRPr="00D03E4E" w:rsidRDefault="00D03E4E" w:rsidP="00D03E4E">
      <w:pPr>
        <w:keepNext/>
        <w:keepLines/>
        <w:spacing w:after="0" w:line="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3E4E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555DC2">
        <w:rPr>
          <w:rFonts w:ascii="Times New Roman" w:hAnsi="Times New Roman" w:cs="Times New Roman"/>
          <w:b/>
          <w:bCs/>
          <w:sz w:val="24"/>
          <w:szCs w:val="24"/>
        </w:rPr>
        <w:t>Солнце и его движение</w:t>
      </w:r>
    </w:p>
    <w:p w:rsidR="00555DC2" w:rsidRPr="00555DC2" w:rsidRDefault="00555DC2" w:rsidP="00555DC2">
      <w:pPr>
        <w:keepNext/>
        <w:keepLines/>
        <w:spacing w:after="0" w:line="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5DC2">
        <w:rPr>
          <w:rFonts w:ascii="Times New Roman" w:hAnsi="Times New Roman" w:cs="Times New Roman"/>
          <w:bCs/>
          <w:sz w:val="24"/>
          <w:szCs w:val="24"/>
        </w:rPr>
        <w:t>Происхождение Солнечной системы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55DC2">
        <w:rPr>
          <w:rFonts w:ascii="Times New Roman" w:hAnsi="Times New Roman" w:cs="Times New Roman"/>
          <w:bCs/>
          <w:sz w:val="24"/>
          <w:szCs w:val="24"/>
        </w:rPr>
        <w:t>Развитие взглядов на строение мира. Геоцентрическая и гелиоцентрическая система мира</w:t>
      </w:r>
    </w:p>
    <w:p w:rsidR="00D03E4E" w:rsidRDefault="00D03E4E" w:rsidP="00D03E4E">
      <w:pPr>
        <w:keepNext/>
        <w:keepLines/>
        <w:spacing w:after="0" w:line="0" w:lineRule="atLeast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03E4E">
        <w:rPr>
          <w:rFonts w:ascii="Times New Roman" w:hAnsi="Times New Roman" w:cs="Times New Roman"/>
          <w:bCs/>
          <w:i/>
          <w:sz w:val="24"/>
          <w:szCs w:val="24"/>
        </w:rPr>
        <w:t>Практические занятия:</w:t>
      </w:r>
    </w:p>
    <w:p w:rsidR="00555DC2" w:rsidRPr="00D03E4E" w:rsidRDefault="00555DC2" w:rsidP="00555DC2">
      <w:pPr>
        <w:keepNext/>
        <w:keepLines/>
        <w:spacing w:after="0" w:line="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3E4E">
        <w:rPr>
          <w:rFonts w:ascii="Times New Roman" w:hAnsi="Times New Roman" w:cs="Times New Roman"/>
          <w:bCs/>
          <w:sz w:val="24"/>
          <w:szCs w:val="24"/>
        </w:rPr>
        <w:t>- наблюдение зодиакальных созвездий;</w:t>
      </w:r>
    </w:p>
    <w:p w:rsidR="00555DC2" w:rsidRPr="00555DC2" w:rsidRDefault="00555DC2" w:rsidP="00D03E4E">
      <w:pPr>
        <w:keepNext/>
        <w:keepLines/>
        <w:spacing w:after="0" w:line="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3E4E">
        <w:rPr>
          <w:rFonts w:ascii="Times New Roman" w:hAnsi="Times New Roman" w:cs="Times New Roman"/>
          <w:bCs/>
          <w:sz w:val="24"/>
          <w:szCs w:val="24"/>
        </w:rPr>
        <w:t>- наблюдение за изменением высоты Солнца в течение года.</w:t>
      </w:r>
    </w:p>
    <w:p w:rsidR="00D03E4E" w:rsidRPr="00D03E4E" w:rsidRDefault="00D03E4E" w:rsidP="00D03E4E">
      <w:pPr>
        <w:keepNext/>
        <w:keepLines/>
        <w:spacing w:after="0" w:line="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3E4E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555DC2">
        <w:rPr>
          <w:rFonts w:ascii="Times New Roman" w:hAnsi="Times New Roman" w:cs="Times New Roman"/>
          <w:b/>
          <w:bCs/>
          <w:sz w:val="24"/>
          <w:szCs w:val="24"/>
        </w:rPr>
        <w:t>Планета Земля</w:t>
      </w:r>
    </w:p>
    <w:p w:rsidR="00555DC2" w:rsidRPr="00555DC2" w:rsidRDefault="00555DC2" w:rsidP="00555DC2">
      <w:pPr>
        <w:keepNext/>
        <w:keepLines/>
        <w:spacing w:after="0" w:line="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5DC2">
        <w:rPr>
          <w:rFonts w:ascii="Times New Roman" w:hAnsi="Times New Roman" w:cs="Times New Roman"/>
          <w:bCs/>
          <w:sz w:val="24"/>
          <w:szCs w:val="24"/>
        </w:rPr>
        <w:t>Планета Земля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55DC2">
        <w:rPr>
          <w:rFonts w:ascii="Times New Roman" w:hAnsi="Times New Roman" w:cs="Times New Roman"/>
          <w:bCs/>
          <w:sz w:val="24"/>
          <w:szCs w:val="24"/>
        </w:rPr>
        <w:t>Луна – спутник Земли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55DC2">
        <w:rPr>
          <w:rFonts w:ascii="Times New Roman" w:hAnsi="Times New Roman" w:cs="Times New Roman"/>
          <w:bCs/>
          <w:sz w:val="24"/>
          <w:szCs w:val="24"/>
        </w:rPr>
        <w:t>Солнечные и лунные затмения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55DC2">
        <w:rPr>
          <w:rFonts w:ascii="Times New Roman" w:hAnsi="Times New Roman" w:cs="Times New Roman"/>
          <w:bCs/>
          <w:sz w:val="24"/>
          <w:szCs w:val="24"/>
        </w:rPr>
        <w:t>Приливы и отливы</w:t>
      </w:r>
    </w:p>
    <w:p w:rsidR="00D03E4E" w:rsidRPr="00D03E4E" w:rsidRDefault="00D03E4E" w:rsidP="00D03E4E">
      <w:pPr>
        <w:keepNext/>
        <w:keepLines/>
        <w:spacing w:after="0" w:line="0" w:lineRule="atLeast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03E4E">
        <w:rPr>
          <w:rFonts w:ascii="Times New Roman" w:hAnsi="Times New Roman" w:cs="Times New Roman"/>
          <w:bCs/>
          <w:i/>
          <w:sz w:val="24"/>
          <w:szCs w:val="24"/>
        </w:rPr>
        <w:t>Практические занятия:</w:t>
      </w:r>
    </w:p>
    <w:p w:rsidR="00555DC2" w:rsidRPr="00D03E4E" w:rsidRDefault="00555DC2" w:rsidP="00D03E4E">
      <w:pPr>
        <w:keepNext/>
        <w:keepLines/>
        <w:spacing w:after="0" w:line="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3E4E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наблюдение и зарисовка фаз Луны.</w:t>
      </w:r>
    </w:p>
    <w:p w:rsidR="00D03E4E" w:rsidRPr="00D03E4E" w:rsidRDefault="00D03E4E" w:rsidP="00D03E4E">
      <w:pPr>
        <w:keepNext/>
        <w:keepLines/>
        <w:spacing w:after="0" w:line="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3E4E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555DC2">
        <w:rPr>
          <w:rFonts w:ascii="Times New Roman" w:hAnsi="Times New Roman" w:cs="Times New Roman"/>
          <w:b/>
          <w:bCs/>
          <w:sz w:val="24"/>
          <w:szCs w:val="24"/>
        </w:rPr>
        <w:t>Солнечная система</w:t>
      </w:r>
      <w:r w:rsidRPr="00D03E4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55DC2" w:rsidRPr="00555DC2" w:rsidRDefault="00555DC2" w:rsidP="00555DC2">
      <w:pPr>
        <w:keepNext/>
        <w:keepLines/>
        <w:spacing w:after="0" w:line="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5DC2">
        <w:rPr>
          <w:rFonts w:ascii="Times New Roman" w:hAnsi="Times New Roman" w:cs="Times New Roman"/>
          <w:bCs/>
          <w:sz w:val="24"/>
          <w:szCs w:val="24"/>
        </w:rPr>
        <w:t>Малые тела Солнечной системы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55DC2">
        <w:rPr>
          <w:rFonts w:ascii="Times New Roman" w:hAnsi="Times New Roman" w:cs="Times New Roman"/>
          <w:bCs/>
          <w:sz w:val="24"/>
          <w:szCs w:val="24"/>
        </w:rPr>
        <w:t>Планеты-гиганты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55DC2">
        <w:rPr>
          <w:rFonts w:ascii="Times New Roman" w:hAnsi="Times New Roman" w:cs="Times New Roman"/>
          <w:bCs/>
          <w:sz w:val="24"/>
          <w:szCs w:val="24"/>
        </w:rPr>
        <w:t>Планеты земной группы</w:t>
      </w:r>
    </w:p>
    <w:p w:rsidR="00D03E4E" w:rsidRPr="00D03E4E" w:rsidRDefault="00D03E4E" w:rsidP="00D03E4E">
      <w:pPr>
        <w:keepNext/>
        <w:keepLines/>
        <w:spacing w:after="0" w:line="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3E4E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7F6180">
        <w:rPr>
          <w:rFonts w:ascii="Times New Roman" w:hAnsi="Times New Roman" w:cs="Times New Roman"/>
          <w:b/>
          <w:bCs/>
          <w:sz w:val="24"/>
          <w:szCs w:val="24"/>
        </w:rPr>
        <w:t>Характеристика Солнца</w:t>
      </w:r>
    </w:p>
    <w:p w:rsidR="007F6180" w:rsidRPr="007F6180" w:rsidRDefault="007F6180" w:rsidP="007F6180">
      <w:pPr>
        <w:keepNext/>
        <w:keepLines/>
        <w:spacing w:after="0" w:line="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6180">
        <w:rPr>
          <w:rFonts w:ascii="Times New Roman" w:hAnsi="Times New Roman" w:cs="Times New Roman"/>
          <w:bCs/>
          <w:sz w:val="24"/>
          <w:szCs w:val="24"/>
        </w:rPr>
        <w:t>Влияние Солнца на жизнь. Общие характеристики Солнца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F6180">
        <w:rPr>
          <w:rFonts w:ascii="Times New Roman" w:hAnsi="Times New Roman" w:cs="Times New Roman"/>
          <w:bCs/>
          <w:sz w:val="24"/>
          <w:szCs w:val="24"/>
        </w:rPr>
        <w:t>Солнечная атмосфера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F6180">
        <w:rPr>
          <w:rFonts w:ascii="Times New Roman" w:hAnsi="Times New Roman" w:cs="Times New Roman"/>
          <w:bCs/>
          <w:sz w:val="24"/>
          <w:szCs w:val="24"/>
        </w:rPr>
        <w:t>Энергия и видимая поверхность</w:t>
      </w:r>
    </w:p>
    <w:p w:rsidR="00D03E4E" w:rsidRPr="00D03E4E" w:rsidRDefault="00D03E4E" w:rsidP="00D03E4E">
      <w:pPr>
        <w:keepNext/>
        <w:keepLines/>
        <w:spacing w:after="0" w:line="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3E4E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7F6180">
        <w:rPr>
          <w:rFonts w:ascii="Times New Roman" w:hAnsi="Times New Roman" w:cs="Times New Roman"/>
          <w:b/>
          <w:bCs/>
          <w:sz w:val="24"/>
          <w:szCs w:val="24"/>
        </w:rPr>
        <w:t>Календарь</w:t>
      </w:r>
    </w:p>
    <w:p w:rsidR="007F6180" w:rsidRPr="007F6180" w:rsidRDefault="007F6180" w:rsidP="007F6180">
      <w:pPr>
        <w:keepNext/>
        <w:keepLines/>
        <w:spacing w:after="0" w:line="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6180">
        <w:rPr>
          <w:rFonts w:ascii="Times New Roman" w:hAnsi="Times New Roman" w:cs="Times New Roman"/>
          <w:bCs/>
          <w:sz w:val="24"/>
          <w:szCs w:val="24"/>
        </w:rPr>
        <w:t>Календарь. Календарные системы различных народов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F6180">
        <w:rPr>
          <w:rFonts w:ascii="Times New Roman" w:hAnsi="Times New Roman" w:cs="Times New Roman"/>
          <w:bCs/>
          <w:sz w:val="24"/>
          <w:szCs w:val="24"/>
        </w:rPr>
        <w:t>Всемирный календарь. История календаря в России и СССР</w:t>
      </w:r>
    </w:p>
    <w:p w:rsidR="00D03E4E" w:rsidRPr="00D03E4E" w:rsidRDefault="00D03E4E" w:rsidP="00D03E4E">
      <w:pPr>
        <w:keepNext/>
        <w:keepLines/>
        <w:spacing w:after="0" w:line="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3E4E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="007F6180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Характеристика звезд. Галактика </w:t>
      </w:r>
    </w:p>
    <w:p w:rsidR="007F6180" w:rsidRPr="007F6180" w:rsidRDefault="007F6180" w:rsidP="007F6180">
      <w:pPr>
        <w:keepNext/>
        <w:keepLines/>
        <w:spacing w:after="0" w:line="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6180">
        <w:rPr>
          <w:rFonts w:ascii="Times New Roman" w:hAnsi="Times New Roman" w:cs="Times New Roman"/>
          <w:bCs/>
          <w:sz w:val="24"/>
          <w:szCs w:val="24"/>
        </w:rPr>
        <w:t>Основная характеристика звезд. Солнце – рядовая звезда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F6180">
        <w:rPr>
          <w:rFonts w:ascii="Times New Roman" w:hAnsi="Times New Roman" w:cs="Times New Roman"/>
          <w:bCs/>
          <w:sz w:val="24"/>
          <w:szCs w:val="24"/>
        </w:rPr>
        <w:t>Млечный путь – наша Галактика</w:t>
      </w:r>
    </w:p>
    <w:p w:rsidR="00D03E4E" w:rsidRPr="00D03E4E" w:rsidRDefault="00D03E4E" w:rsidP="00D03E4E">
      <w:pPr>
        <w:keepNext/>
        <w:keepLines/>
        <w:spacing w:after="0" w:line="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3E4E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="007F6180">
        <w:rPr>
          <w:rFonts w:ascii="Times New Roman" w:hAnsi="Times New Roman" w:cs="Times New Roman"/>
          <w:b/>
          <w:bCs/>
          <w:sz w:val="24"/>
          <w:szCs w:val="24"/>
        </w:rPr>
        <w:t>Освоение космоса</w:t>
      </w:r>
    </w:p>
    <w:p w:rsidR="00D03E4E" w:rsidRPr="00D03E4E" w:rsidRDefault="007F6180" w:rsidP="00D03E4E">
      <w:pPr>
        <w:keepNext/>
        <w:keepLines/>
        <w:spacing w:after="0" w:line="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6180">
        <w:rPr>
          <w:rFonts w:ascii="Times New Roman" w:hAnsi="Times New Roman" w:cs="Times New Roman"/>
          <w:bCs/>
          <w:sz w:val="24"/>
          <w:szCs w:val="24"/>
        </w:rPr>
        <w:t>Жизнь на международной космической станции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F6180">
        <w:rPr>
          <w:rFonts w:ascii="Times New Roman" w:hAnsi="Times New Roman" w:cs="Times New Roman"/>
          <w:bCs/>
          <w:sz w:val="24"/>
          <w:szCs w:val="24"/>
        </w:rPr>
        <w:t>Невесомость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F6180">
        <w:rPr>
          <w:rFonts w:ascii="Times New Roman" w:hAnsi="Times New Roman" w:cs="Times New Roman"/>
          <w:bCs/>
          <w:sz w:val="24"/>
          <w:szCs w:val="24"/>
        </w:rPr>
        <w:t>К.Э. Циолковский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F6180">
        <w:rPr>
          <w:rFonts w:ascii="Times New Roman" w:hAnsi="Times New Roman" w:cs="Times New Roman"/>
          <w:bCs/>
          <w:sz w:val="24"/>
          <w:szCs w:val="24"/>
        </w:rPr>
        <w:t>С.П. Королев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F6180">
        <w:rPr>
          <w:rFonts w:ascii="Times New Roman" w:hAnsi="Times New Roman" w:cs="Times New Roman"/>
          <w:bCs/>
          <w:sz w:val="24"/>
          <w:szCs w:val="24"/>
        </w:rPr>
        <w:t>Ю. Гагарин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F6180">
        <w:rPr>
          <w:rFonts w:ascii="Times New Roman" w:hAnsi="Times New Roman" w:cs="Times New Roman"/>
          <w:bCs/>
          <w:sz w:val="24"/>
          <w:szCs w:val="24"/>
        </w:rPr>
        <w:t>Первая женщина космонавт – В. Терешкова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F6180">
        <w:rPr>
          <w:rFonts w:ascii="Times New Roman" w:hAnsi="Times New Roman" w:cs="Times New Roman"/>
          <w:bCs/>
          <w:sz w:val="24"/>
          <w:szCs w:val="24"/>
        </w:rPr>
        <w:t>Первая высадка человека на Луну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F6180">
        <w:rPr>
          <w:rFonts w:ascii="Times New Roman" w:hAnsi="Times New Roman" w:cs="Times New Roman"/>
          <w:bCs/>
          <w:sz w:val="24"/>
          <w:szCs w:val="24"/>
        </w:rPr>
        <w:t>Освоение космоса</w:t>
      </w:r>
      <w:r w:rsidR="00D03E4E" w:rsidRPr="00D03E4E">
        <w:rPr>
          <w:rFonts w:ascii="Times New Roman" w:hAnsi="Times New Roman" w:cs="Times New Roman"/>
          <w:bCs/>
          <w:sz w:val="24"/>
          <w:szCs w:val="24"/>
        </w:rPr>
        <w:t>.</w:t>
      </w:r>
    </w:p>
    <w:p w:rsidR="00D03E4E" w:rsidRPr="00D03E4E" w:rsidRDefault="00D03E4E" w:rsidP="00D03E4E">
      <w:pPr>
        <w:keepNext/>
        <w:keepLines/>
        <w:spacing w:after="0" w:line="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3E4E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="007F6180">
        <w:rPr>
          <w:rFonts w:ascii="Times New Roman" w:hAnsi="Times New Roman" w:cs="Times New Roman"/>
          <w:b/>
          <w:bCs/>
          <w:sz w:val="24"/>
          <w:szCs w:val="24"/>
        </w:rPr>
        <w:t>Загадки космоса</w:t>
      </w:r>
    </w:p>
    <w:p w:rsidR="007F6180" w:rsidRDefault="007F6180" w:rsidP="007F6180">
      <w:pPr>
        <w:keepNext/>
        <w:keepLines/>
        <w:spacing w:after="0" w:line="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6180">
        <w:rPr>
          <w:rFonts w:ascii="Times New Roman" w:hAnsi="Times New Roman" w:cs="Times New Roman"/>
          <w:bCs/>
          <w:sz w:val="24"/>
          <w:szCs w:val="24"/>
        </w:rPr>
        <w:t>Космическое «чудо»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F6180">
        <w:rPr>
          <w:rFonts w:ascii="Times New Roman" w:hAnsi="Times New Roman" w:cs="Times New Roman"/>
          <w:bCs/>
          <w:sz w:val="24"/>
          <w:szCs w:val="24"/>
        </w:rPr>
        <w:t>Загадки, которые оставил нам космос</w:t>
      </w:r>
    </w:p>
    <w:p w:rsidR="007F6180" w:rsidRPr="007F6180" w:rsidRDefault="007F6180" w:rsidP="007F6180">
      <w:pPr>
        <w:keepNext/>
        <w:keepLines/>
        <w:spacing w:after="0" w:line="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83C00" w:rsidRPr="0020637A" w:rsidRDefault="00E83C00" w:rsidP="00B523E0">
      <w:pPr>
        <w:keepNext/>
        <w:keepLines/>
        <w:spacing w:after="0" w:line="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6124" w:rsidRPr="00096124" w:rsidRDefault="00096124" w:rsidP="00096124">
      <w:pPr>
        <w:keepNext/>
        <w:keepLines/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ОБРАЗОВАТЕЛЬНЫЕ РЕЗУЛЬТАТЫ</w:t>
      </w:r>
    </w:p>
    <w:p w:rsidR="0020637A" w:rsidRPr="0020637A" w:rsidRDefault="0020637A" w:rsidP="0020637A">
      <w:pPr>
        <w:keepNext/>
        <w:keepLines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637A">
        <w:rPr>
          <w:rFonts w:ascii="Times New Roman" w:hAnsi="Times New Roman" w:cs="Times New Roman"/>
          <w:sz w:val="24"/>
          <w:szCs w:val="24"/>
        </w:rPr>
        <w:t>Реализация программы способствует достижению следующих </w:t>
      </w:r>
      <w:r w:rsidRPr="0020637A">
        <w:rPr>
          <w:rFonts w:ascii="Times New Roman" w:hAnsi="Times New Roman" w:cs="Times New Roman"/>
          <w:b/>
          <w:bCs/>
          <w:sz w:val="24"/>
          <w:szCs w:val="24"/>
        </w:rPr>
        <w:t>результатов:</w:t>
      </w:r>
    </w:p>
    <w:p w:rsidR="0020637A" w:rsidRPr="0020637A" w:rsidRDefault="0020637A" w:rsidP="0020637A">
      <w:pPr>
        <w:keepNext/>
        <w:keepLines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637A">
        <w:rPr>
          <w:rFonts w:ascii="Times New Roman" w:hAnsi="Times New Roman" w:cs="Times New Roman"/>
          <w:b/>
          <w:bCs/>
          <w:sz w:val="24"/>
          <w:szCs w:val="24"/>
        </w:rPr>
        <w:t>Личностные:</w:t>
      </w:r>
    </w:p>
    <w:p w:rsidR="0020637A" w:rsidRPr="0020637A" w:rsidRDefault="0020637A" w:rsidP="0020637A">
      <w:pPr>
        <w:keepNext/>
        <w:keepLines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637A">
        <w:rPr>
          <w:rFonts w:ascii="Times New Roman" w:hAnsi="Times New Roman" w:cs="Times New Roman"/>
          <w:sz w:val="24"/>
          <w:szCs w:val="24"/>
        </w:rPr>
        <w:t>В сфере </w:t>
      </w:r>
      <w:r w:rsidRPr="0020637A">
        <w:rPr>
          <w:rFonts w:ascii="Times New Roman" w:hAnsi="Times New Roman" w:cs="Times New Roman"/>
          <w:b/>
          <w:bCs/>
          <w:sz w:val="24"/>
          <w:szCs w:val="24"/>
        </w:rPr>
        <w:t>личностных </w:t>
      </w:r>
      <w:r w:rsidRPr="0020637A">
        <w:rPr>
          <w:rFonts w:ascii="Times New Roman" w:hAnsi="Times New Roman" w:cs="Times New Roman"/>
          <w:sz w:val="24"/>
          <w:szCs w:val="24"/>
        </w:rPr>
        <w:t>универсальных учебных действий учащихся:</w:t>
      </w:r>
    </w:p>
    <w:p w:rsidR="0020637A" w:rsidRPr="0020637A" w:rsidRDefault="0020637A" w:rsidP="0020637A">
      <w:pPr>
        <w:keepNext/>
        <w:keepLines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637A">
        <w:rPr>
          <w:rFonts w:ascii="Times New Roman" w:hAnsi="Times New Roman" w:cs="Times New Roman"/>
          <w:sz w:val="24"/>
          <w:szCs w:val="24"/>
        </w:rPr>
        <w:t>• учебно-познавательный интерес к новому учебному материалу и способам решения новой задачи;</w:t>
      </w:r>
    </w:p>
    <w:p w:rsidR="0020637A" w:rsidRPr="0020637A" w:rsidRDefault="0020637A" w:rsidP="0020637A">
      <w:pPr>
        <w:keepNext/>
        <w:keepLines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637A">
        <w:rPr>
          <w:rFonts w:ascii="Times New Roman" w:hAnsi="Times New Roman" w:cs="Times New Roman"/>
          <w:sz w:val="24"/>
          <w:szCs w:val="24"/>
        </w:rPr>
        <w:t xml:space="preserve">• ориентация на понимание причин успеха во </w:t>
      </w:r>
      <w:proofErr w:type="spellStart"/>
      <w:r w:rsidRPr="0020637A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20637A">
        <w:rPr>
          <w:rFonts w:ascii="Times New Roman" w:hAnsi="Times New Roman" w:cs="Times New Roman"/>
          <w:sz w:val="24"/>
          <w:szCs w:val="24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20637A" w:rsidRPr="0020637A" w:rsidRDefault="0020637A" w:rsidP="0020637A">
      <w:pPr>
        <w:keepNext/>
        <w:keepLines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637A">
        <w:rPr>
          <w:rFonts w:ascii="Times New Roman" w:hAnsi="Times New Roman" w:cs="Times New Roman"/>
          <w:sz w:val="24"/>
          <w:szCs w:val="24"/>
        </w:rPr>
        <w:t xml:space="preserve">• способность к самооценке на основе критериев успешности </w:t>
      </w:r>
      <w:proofErr w:type="spellStart"/>
      <w:r w:rsidRPr="0020637A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20637A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20637A" w:rsidRPr="0020637A" w:rsidRDefault="0020637A" w:rsidP="0020637A">
      <w:pPr>
        <w:keepNext/>
        <w:keepLines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637A">
        <w:rPr>
          <w:rFonts w:ascii="Times New Roman" w:hAnsi="Times New Roman" w:cs="Times New Roman"/>
          <w:i/>
          <w:iCs/>
          <w:sz w:val="24"/>
          <w:szCs w:val="24"/>
        </w:rPr>
        <w:t>Обучающийся получит возможность для формирования:</w:t>
      </w:r>
    </w:p>
    <w:p w:rsidR="0020637A" w:rsidRPr="0020637A" w:rsidRDefault="0020637A" w:rsidP="0020637A">
      <w:pPr>
        <w:keepNext/>
        <w:keepLines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637A">
        <w:rPr>
          <w:rFonts w:ascii="Times New Roman" w:hAnsi="Times New Roman" w:cs="Times New Roman"/>
          <w:sz w:val="24"/>
          <w:szCs w:val="24"/>
        </w:rPr>
        <w:t>• 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мотивов;</w:t>
      </w:r>
    </w:p>
    <w:p w:rsidR="0020637A" w:rsidRPr="0020637A" w:rsidRDefault="0020637A" w:rsidP="0020637A">
      <w:pPr>
        <w:keepNext/>
        <w:keepLines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637A">
        <w:rPr>
          <w:rFonts w:ascii="Times New Roman" w:hAnsi="Times New Roman" w:cs="Times New Roman"/>
          <w:sz w:val="24"/>
          <w:szCs w:val="24"/>
        </w:rPr>
        <w:t>• выраженной устойчивой учебно-познавательной мотивации учения;</w:t>
      </w:r>
    </w:p>
    <w:p w:rsidR="0020637A" w:rsidRPr="0020637A" w:rsidRDefault="0020637A" w:rsidP="0020637A">
      <w:pPr>
        <w:keepNext/>
        <w:keepLines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637A">
        <w:rPr>
          <w:rFonts w:ascii="Times New Roman" w:hAnsi="Times New Roman" w:cs="Times New Roman"/>
          <w:sz w:val="24"/>
          <w:szCs w:val="24"/>
        </w:rPr>
        <w:t>• устойчивого учебно-познавательного интереса к новым общим способам решения задач.</w:t>
      </w:r>
    </w:p>
    <w:p w:rsidR="0020637A" w:rsidRPr="0020637A" w:rsidRDefault="0020637A" w:rsidP="0020637A">
      <w:pPr>
        <w:keepNext/>
        <w:keepLines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637A">
        <w:rPr>
          <w:rFonts w:ascii="Times New Roman" w:hAnsi="Times New Roman" w:cs="Times New Roman"/>
          <w:b/>
          <w:bCs/>
          <w:sz w:val="24"/>
          <w:szCs w:val="24"/>
        </w:rPr>
        <w:t>Метапредметные:</w:t>
      </w:r>
    </w:p>
    <w:p w:rsidR="0020637A" w:rsidRPr="0020637A" w:rsidRDefault="0020637A" w:rsidP="0020637A">
      <w:pPr>
        <w:keepNext/>
        <w:keepLines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637A">
        <w:rPr>
          <w:rFonts w:ascii="Times New Roman" w:hAnsi="Times New Roman" w:cs="Times New Roman"/>
          <w:sz w:val="24"/>
          <w:szCs w:val="24"/>
        </w:rPr>
        <w:t>В сфере </w:t>
      </w:r>
      <w:r w:rsidRPr="0020637A">
        <w:rPr>
          <w:rFonts w:ascii="Times New Roman" w:hAnsi="Times New Roman" w:cs="Times New Roman"/>
          <w:b/>
          <w:bCs/>
          <w:sz w:val="24"/>
          <w:szCs w:val="24"/>
        </w:rPr>
        <w:t>регулятивных </w:t>
      </w:r>
      <w:r w:rsidRPr="0020637A">
        <w:rPr>
          <w:rFonts w:ascii="Times New Roman" w:hAnsi="Times New Roman" w:cs="Times New Roman"/>
          <w:sz w:val="24"/>
          <w:szCs w:val="24"/>
        </w:rPr>
        <w:t>универсальных учебных действий учащихся:</w:t>
      </w:r>
    </w:p>
    <w:p w:rsidR="00D03E4E" w:rsidRPr="00D03E4E" w:rsidRDefault="0020637A" w:rsidP="00D03E4E">
      <w:pPr>
        <w:keepNext/>
        <w:keepLines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637A">
        <w:rPr>
          <w:rFonts w:ascii="Times New Roman" w:hAnsi="Times New Roman" w:cs="Times New Roman"/>
          <w:sz w:val="24"/>
          <w:szCs w:val="24"/>
        </w:rPr>
        <w:t xml:space="preserve">• </w:t>
      </w:r>
      <w:r w:rsidR="00D03E4E" w:rsidRPr="00D03E4E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D03E4E" w:rsidRPr="00D03E4E" w:rsidRDefault="00D03E4E" w:rsidP="00D03E4E">
      <w:pPr>
        <w:keepNext/>
        <w:keepLines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3E4E">
        <w:rPr>
          <w:rFonts w:ascii="Times New Roman" w:hAnsi="Times New Roman" w:cs="Times New Roman"/>
          <w:sz w:val="24"/>
          <w:szCs w:val="24"/>
        </w:rPr>
        <w:t>- планировать свои действия;</w:t>
      </w:r>
    </w:p>
    <w:p w:rsidR="00D03E4E" w:rsidRPr="00D03E4E" w:rsidRDefault="00D03E4E" w:rsidP="00D03E4E">
      <w:pPr>
        <w:keepNext/>
        <w:keepLines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3E4E">
        <w:rPr>
          <w:rFonts w:ascii="Times New Roman" w:hAnsi="Times New Roman" w:cs="Times New Roman"/>
          <w:sz w:val="24"/>
          <w:szCs w:val="24"/>
        </w:rPr>
        <w:t>- различать способ и результат действия;</w:t>
      </w:r>
    </w:p>
    <w:p w:rsidR="00D03E4E" w:rsidRPr="00D03E4E" w:rsidRDefault="00D03E4E" w:rsidP="00D03E4E">
      <w:pPr>
        <w:keepNext/>
        <w:keepLines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3E4E">
        <w:rPr>
          <w:rFonts w:ascii="Times New Roman" w:hAnsi="Times New Roman" w:cs="Times New Roman"/>
          <w:i/>
          <w:sz w:val="24"/>
          <w:szCs w:val="24"/>
        </w:rPr>
        <w:t>Обучающийся получит возможность научиться:</w:t>
      </w:r>
    </w:p>
    <w:p w:rsidR="00D03E4E" w:rsidRPr="00D03E4E" w:rsidRDefault="00D03E4E" w:rsidP="00D03E4E">
      <w:pPr>
        <w:keepNext/>
        <w:keepLines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3E4E">
        <w:rPr>
          <w:rFonts w:ascii="Times New Roman" w:hAnsi="Times New Roman" w:cs="Times New Roman"/>
          <w:sz w:val="24"/>
          <w:szCs w:val="24"/>
        </w:rPr>
        <w:t>- проявлять познавательную инициативу;</w:t>
      </w:r>
    </w:p>
    <w:p w:rsidR="00D03E4E" w:rsidRPr="00D03E4E" w:rsidRDefault="00D03E4E" w:rsidP="00D03E4E">
      <w:pPr>
        <w:keepNext/>
        <w:keepLines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3E4E">
        <w:rPr>
          <w:rFonts w:ascii="Times New Roman" w:hAnsi="Times New Roman" w:cs="Times New Roman"/>
          <w:sz w:val="24"/>
          <w:szCs w:val="24"/>
        </w:rPr>
        <w:t>- самостоятельно выделять ориентиры действия в незнакомом материале.</w:t>
      </w:r>
    </w:p>
    <w:p w:rsidR="0020637A" w:rsidRPr="0020637A" w:rsidRDefault="0020637A" w:rsidP="00D03E4E">
      <w:pPr>
        <w:keepNext/>
        <w:keepLines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637A">
        <w:rPr>
          <w:rFonts w:ascii="Times New Roman" w:hAnsi="Times New Roman" w:cs="Times New Roman"/>
          <w:sz w:val="24"/>
          <w:szCs w:val="24"/>
        </w:rPr>
        <w:t>В сфере </w:t>
      </w:r>
      <w:r w:rsidRPr="0020637A">
        <w:rPr>
          <w:rFonts w:ascii="Times New Roman" w:hAnsi="Times New Roman" w:cs="Times New Roman"/>
          <w:b/>
          <w:bCs/>
          <w:sz w:val="24"/>
          <w:szCs w:val="24"/>
        </w:rPr>
        <w:t>познавательных </w:t>
      </w:r>
      <w:r w:rsidRPr="0020637A">
        <w:rPr>
          <w:rFonts w:ascii="Times New Roman" w:hAnsi="Times New Roman" w:cs="Times New Roman"/>
          <w:sz w:val="24"/>
          <w:szCs w:val="24"/>
        </w:rPr>
        <w:t>универсальных учебных действий учащихся:</w:t>
      </w:r>
    </w:p>
    <w:p w:rsidR="00D03E4E" w:rsidRPr="00D03E4E" w:rsidRDefault="00D03E4E" w:rsidP="00D03E4E">
      <w:pPr>
        <w:keepNext/>
        <w:keepLines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3E4E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D03E4E" w:rsidRPr="00D03E4E" w:rsidRDefault="00D03E4E" w:rsidP="00D03E4E">
      <w:pPr>
        <w:keepNext/>
        <w:keepLines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3E4E">
        <w:rPr>
          <w:rFonts w:ascii="Times New Roman" w:hAnsi="Times New Roman" w:cs="Times New Roman"/>
          <w:sz w:val="24"/>
          <w:szCs w:val="24"/>
        </w:rPr>
        <w:t>-осуществлять поиск нужной информации для выполнения исследования с использованием учебной и дополнительной литературы в открытом информационном пространстве;</w:t>
      </w:r>
    </w:p>
    <w:p w:rsidR="00D03E4E" w:rsidRPr="00D03E4E" w:rsidRDefault="00D03E4E" w:rsidP="00D03E4E">
      <w:pPr>
        <w:keepNext/>
        <w:keepLines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3E4E">
        <w:rPr>
          <w:rFonts w:ascii="Times New Roman" w:hAnsi="Times New Roman" w:cs="Times New Roman"/>
          <w:sz w:val="24"/>
          <w:szCs w:val="24"/>
        </w:rPr>
        <w:t>- проводить сравнение, классификацию по разным критериям;</w:t>
      </w:r>
    </w:p>
    <w:p w:rsidR="00D03E4E" w:rsidRPr="00D03E4E" w:rsidRDefault="00D03E4E" w:rsidP="00D03E4E">
      <w:pPr>
        <w:keepNext/>
        <w:keepLines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3E4E">
        <w:rPr>
          <w:rFonts w:ascii="Times New Roman" w:hAnsi="Times New Roman" w:cs="Times New Roman"/>
          <w:sz w:val="24"/>
          <w:szCs w:val="24"/>
        </w:rPr>
        <w:t>- обобщать;</w:t>
      </w:r>
    </w:p>
    <w:p w:rsidR="00D03E4E" w:rsidRPr="00D03E4E" w:rsidRDefault="00D03E4E" w:rsidP="00D03E4E">
      <w:pPr>
        <w:keepNext/>
        <w:keepLines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3E4E">
        <w:rPr>
          <w:rFonts w:ascii="Times New Roman" w:hAnsi="Times New Roman" w:cs="Times New Roman"/>
          <w:sz w:val="24"/>
          <w:szCs w:val="24"/>
        </w:rPr>
        <w:t>- устанавливать аналогии;</w:t>
      </w:r>
    </w:p>
    <w:p w:rsidR="00D03E4E" w:rsidRPr="00D03E4E" w:rsidRDefault="00D03E4E" w:rsidP="00D03E4E">
      <w:pPr>
        <w:keepNext/>
        <w:keepLines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3E4E">
        <w:rPr>
          <w:rFonts w:ascii="Times New Roman" w:hAnsi="Times New Roman" w:cs="Times New Roman"/>
          <w:sz w:val="24"/>
          <w:szCs w:val="24"/>
        </w:rPr>
        <w:t>- строить рассуждения об объекте.</w:t>
      </w:r>
    </w:p>
    <w:p w:rsidR="00D03E4E" w:rsidRPr="00D03E4E" w:rsidRDefault="00D03E4E" w:rsidP="00D03E4E">
      <w:pPr>
        <w:keepNext/>
        <w:keepLines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3E4E">
        <w:rPr>
          <w:rFonts w:ascii="Times New Roman" w:hAnsi="Times New Roman" w:cs="Times New Roman"/>
          <w:i/>
          <w:sz w:val="24"/>
          <w:szCs w:val="24"/>
        </w:rPr>
        <w:t>Обучающийся получит возможность научиться:</w:t>
      </w:r>
    </w:p>
    <w:p w:rsidR="00D03E4E" w:rsidRPr="00D03E4E" w:rsidRDefault="00D03E4E" w:rsidP="00D03E4E">
      <w:pPr>
        <w:keepNext/>
        <w:keepLines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3E4E">
        <w:rPr>
          <w:rFonts w:ascii="Times New Roman" w:hAnsi="Times New Roman" w:cs="Times New Roman"/>
          <w:sz w:val="24"/>
          <w:szCs w:val="24"/>
        </w:rPr>
        <w:t>- осуществлять расширенный поиск информации в соответствии с поставленной задачей;</w:t>
      </w:r>
    </w:p>
    <w:p w:rsidR="00D03E4E" w:rsidRPr="00D03E4E" w:rsidRDefault="00D03E4E" w:rsidP="00D03E4E">
      <w:pPr>
        <w:keepNext/>
        <w:keepLines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3E4E">
        <w:rPr>
          <w:rFonts w:ascii="Times New Roman" w:hAnsi="Times New Roman" w:cs="Times New Roman"/>
          <w:sz w:val="24"/>
          <w:szCs w:val="24"/>
        </w:rPr>
        <w:t>- фиксировать информацию с помощью инструментов ИКТ.</w:t>
      </w:r>
    </w:p>
    <w:p w:rsidR="0020637A" w:rsidRPr="0020637A" w:rsidRDefault="0020637A" w:rsidP="0020637A">
      <w:pPr>
        <w:keepNext/>
        <w:keepLines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637A">
        <w:rPr>
          <w:rFonts w:ascii="Times New Roman" w:hAnsi="Times New Roman" w:cs="Times New Roman"/>
          <w:sz w:val="24"/>
          <w:szCs w:val="24"/>
        </w:rPr>
        <w:t>В сфере </w:t>
      </w:r>
      <w:r w:rsidRPr="0020637A">
        <w:rPr>
          <w:rFonts w:ascii="Times New Roman" w:hAnsi="Times New Roman" w:cs="Times New Roman"/>
          <w:b/>
          <w:bCs/>
          <w:sz w:val="24"/>
          <w:szCs w:val="24"/>
        </w:rPr>
        <w:t>коммуникативных </w:t>
      </w:r>
      <w:r w:rsidRPr="0020637A">
        <w:rPr>
          <w:rFonts w:ascii="Times New Roman" w:hAnsi="Times New Roman" w:cs="Times New Roman"/>
          <w:sz w:val="24"/>
          <w:szCs w:val="24"/>
        </w:rPr>
        <w:t>универсальных учебных действий учащихся:</w:t>
      </w:r>
    </w:p>
    <w:p w:rsidR="00D03E4E" w:rsidRPr="00D03E4E" w:rsidRDefault="00D03E4E" w:rsidP="00D03E4E">
      <w:pPr>
        <w:keepNext/>
        <w:keepLines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3E4E">
        <w:rPr>
          <w:rFonts w:ascii="Times New Roman" w:hAnsi="Times New Roman" w:cs="Times New Roman"/>
          <w:i/>
          <w:sz w:val="24"/>
          <w:szCs w:val="24"/>
        </w:rPr>
        <w:t>Обучающийся научится:   </w:t>
      </w:r>
    </w:p>
    <w:p w:rsidR="00D03E4E" w:rsidRDefault="00D03E4E" w:rsidP="00D03E4E">
      <w:pPr>
        <w:keepNext/>
        <w:keepLines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3E4E">
        <w:rPr>
          <w:rFonts w:ascii="Times New Roman" w:hAnsi="Times New Roman" w:cs="Times New Roman"/>
          <w:sz w:val="24"/>
          <w:szCs w:val="24"/>
        </w:rPr>
        <w:t>- допускать существование различных точек зрения;</w:t>
      </w:r>
    </w:p>
    <w:p w:rsidR="00D03E4E" w:rsidRPr="00D03E4E" w:rsidRDefault="00D03E4E" w:rsidP="00D03E4E">
      <w:pPr>
        <w:keepNext/>
        <w:keepLines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3E4E">
        <w:rPr>
          <w:rFonts w:ascii="Times New Roman" w:hAnsi="Times New Roman" w:cs="Times New Roman"/>
          <w:sz w:val="24"/>
          <w:szCs w:val="24"/>
        </w:rPr>
        <w:t> - учитывать разные мнения, стремится к координации;                                                  </w:t>
      </w:r>
    </w:p>
    <w:p w:rsidR="00D03E4E" w:rsidRPr="00D03E4E" w:rsidRDefault="00D03E4E" w:rsidP="00D03E4E">
      <w:pPr>
        <w:keepNext/>
        <w:keepLines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3E4E">
        <w:rPr>
          <w:rFonts w:ascii="Times New Roman" w:hAnsi="Times New Roman" w:cs="Times New Roman"/>
          <w:sz w:val="24"/>
          <w:szCs w:val="24"/>
        </w:rPr>
        <w:t> - договариваться, приходить к общему решению;                                                        </w:t>
      </w:r>
    </w:p>
    <w:p w:rsidR="00D03E4E" w:rsidRPr="00D03E4E" w:rsidRDefault="00D03E4E" w:rsidP="00D03E4E">
      <w:pPr>
        <w:keepNext/>
        <w:keepLines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3E4E">
        <w:rPr>
          <w:rFonts w:ascii="Times New Roman" w:hAnsi="Times New Roman" w:cs="Times New Roman"/>
          <w:sz w:val="24"/>
          <w:szCs w:val="24"/>
        </w:rPr>
        <w:t> - задавать вопросы по существу;                                                                                         </w:t>
      </w:r>
    </w:p>
    <w:p w:rsidR="00D03E4E" w:rsidRDefault="00D03E4E" w:rsidP="00D03E4E">
      <w:pPr>
        <w:keepNext/>
        <w:keepLines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3E4E">
        <w:rPr>
          <w:rFonts w:ascii="Times New Roman" w:hAnsi="Times New Roman" w:cs="Times New Roman"/>
          <w:sz w:val="24"/>
          <w:szCs w:val="24"/>
        </w:rPr>
        <w:t> - владеть монологической и диалогической формами речи.</w:t>
      </w:r>
    </w:p>
    <w:p w:rsidR="00D03E4E" w:rsidRPr="00D03E4E" w:rsidRDefault="00D03E4E" w:rsidP="00D03E4E">
      <w:pPr>
        <w:keepNext/>
        <w:keepLines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3E4E">
        <w:rPr>
          <w:rFonts w:ascii="Times New Roman" w:hAnsi="Times New Roman" w:cs="Times New Roman"/>
          <w:sz w:val="24"/>
          <w:szCs w:val="24"/>
        </w:rPr>
        <w:t xml:space="preserve"> </w:t>
      </w:r>
      <w:r w:rsidRPr="00D03E4E">
        <w:rPr>
          <w:rFonts w:ascii="Times New Roman" w:hAnsi="Times New Roman" w:cs="Times New Roman"/>
          <w:i/>
          <w:sz w:val="24"/>
          <w:szCs w:val="24"/>
        </w:rPr>
        <w:t>Обучающийся получит возможность научиться:                                                     </w:t>
      </w:r>
    </w:p>
    <w:p w:rsidR="00D03E4E" w:rsidRPr="00D03E4E" w:rsidRDefault="00D03E4E" w:rsidP="00D03E4E">
      <w:pPr>
        <w:keepNext/>
        <w:keepLines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3E4E">
        <w:rPr>
          <w:rFonts w:ascii="Times New Roman" w:hAnsi="Times New Roman" w:cs="Times New Roman"/>
          <w:i/>
          <w:sz w:val="24"/>
          <w:szCs w:val="24"/>
        </w:rPr>
        <w:t> </w:t>
      </w:r>
      <w:r w:rsidRPr="00D03E4E">
        <w:rPr>
          <w:rFonts w:ascii="Times New Roman" w:hAnsi="Times New Roman" w:cs="Times New Roman"/>
          <w:sz w:val="24"/>
          <w:szCs w:val="24"/>
        </w:rPr>
        <w:t>- учитывать разные мнения и учитывать свою позицию;                                           </w:t>
      </w:r>
    </w:p>
    <w:p w:rsidR="00D03E4E" w:rsidRPr="00D03E4E" w:rsidRDefault="00D03E4E" w:rsidP="00D03E4E">
      <w:pPr>
        <w:keepNext/>
        <w:keepLines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3E4E">
        <w:rPr>
          <w:rFonts w:ascii="Times New Roman" w:hAnsi="Times New Roman" w:cs="Times New Roman"/>
          <w:sz w:val="24"/>
          <w:szCs w:val="24"/>
        </w:rPr>
        <w:t> - учитывать позицию партнера в общении и взаимодействии;                                  </w:t>
      </w:r>
    </w:p>
    <w:p w:rsidR="00D03E4E" w:rsidRPr="00D03E4E" w:rsidRDefault="00D03E4E" w:rsidP="00D03E4E">
      <w:pPr>
        <w:keepNext/>
        <w:keepLines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3E4E">
        <w:rPr>
          <w:rFonts w:ascii="Times New Roman" w:hAnsi="Times New Roman" w:cs="Times New Roman"/>
          <w:sz w:val="24"/>
          <w:szCs w:val="24"/>
        </w:rPr>
        <w:t>  - осуществлять взаимный контроль и оказывать партнерам в сотрудничестве необходимую помощь.</w:t>
      </w:r>
    </w:p>
    <w:p w:rsidR="003F60E8" w:rsidRDefault="003F60E8" w:rsidP="003F60E8">
      <w:pPr>
        <w:keepNext/>
        <w:keepLines/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180" w:rsidRDefault="007F6180" w:rsidP="003F60E8">
      <w:pPr>
        <w:keepNext/>
        <w:keepLines/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180" w:rsidRDefault="007F6180" w:rsidP="003F60E8">
      <w:pPr>
        <w:keepNext/>
        <w:keepLines/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180" w:rsidRDefault="007F6180" w:rsidP="003F60E8">
      <w:pPr>
        <w:keepNext/>
        <w:keepLines/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180" w:rsidRDefault="007F6180" w:rsidP="003F60E8">
      <w:pPr>
        <w:keepNext/>
        <w:keepLines/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180" w:rsidRDefault="007F6180" w:rsidP="003F60E8">
      <w:pPr>
        <w:keepNext/>
        <w:keepLines/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180" w:rsidRDefault="007F6180" w:rsidP="003F60E8">
      <w:pPr>
        <w:keepNext/>
        <w:keepLines/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180" w:rsidRDefault="007F6180" w:rsidP="003F60E8">
      <w:pPr>
        <w:keepNext/>
        <w:keepLines/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180" w:rsidRDefault="007F6180" w:rsidP="003F60E8">
      <w:pPr>
        <w:keepNext/>
        <w:keepLines/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180" w:rsidRDefault="007F6180" w:rsidP="003F60E8">
      <w:pPr>
        <w:keepNext/>
        <w:keepLines/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180" w:rsidRDefault="007F6180" w:rsidP="003F60E8">
      <w:pPr>
        <w:keepNext/>
        <w:keepLines/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180" w:rsidRDefault="007F6180" w:rsidP="003F60E8">
      <w:pPr>
        <w:keepNext/>
        <w:keepLines/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60E8" w:rsidRDefault="003F60E8" w:rsidP="003F60E8">
      <w:pPr>
        <w:keepNext/>
        <w:keepLines/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ТЕМАТИЧЕСКОЕ ПЛАНИРОВАНИЕ</w:t>
      </w:r>
    </w:p>
    <w:p w:rsidR="003F60E8" w:rsidRDefault="003F60E8" w:rsidP="00E83C00">
      <w:pPr>
        <w:keepNext/>
        <w:keepLines/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30"/>
        <w:gridCol w:w="4819"/>
        <w:gridCol w:w="1499"/>
      </w:tblGrid>
      <w:tr w:rsidR="003F60E8" w:rsidRPr="00B411A3" w:rsidTr="0020032C">
        <w:trPr>
          <w:trHeight w:val="276"/>
          <w:jc w:val="center"/>
        </w:trPr>
        <w:tc>
          <w:tcPr>
            <w:tcW w:w="830" w:type="dxa"/>
            <w:vMerge w:val="restart"/>
            <w:vAlign w:val="center"/>
          </w:tcPr>
          <w:p w:rsidR="003F60E8" w:rsidRPr="0045410B" w:rsidRDefault="003F60E8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0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19" w:type="dxa"/>
            <w:vMerge w:val="restart"/>
            <w:vAlign w:val="center"/>
          </w:tcPr>
          <w:p w:rsidR="003F60E8" w:rsidRPr="0045410B" w:rsidRDefault="003F60E8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0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499" w:type="dxa"/>
            <w:vMerge w:val="restart"/>
            <w:vAlign w:val="center"/>
          </w:tcPr>
          <w:p w:rsidR="003F60E8" w:rsidRPr="0045410B" w:rsidRDefault="003F60E8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0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F60E8" w:rsidRPr="00B411A3" w:rsidTr="0020032C">
        <w:trPr>
          <w:trHeight w:val="276"/>
          <w:jc w:val="center"/>
        </w:trPr>
        <w:tc>
          <w:tcPr>
            <w:tcW w:w="830" w:type="dxa"/>
            <w:vMerge/>
          </w:tcPr>
          <w:p w:rsidR="003F60E8" w:rsidRPr="0045410B" w:rsidRDefault="003F60E8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3F60E8" w:rsidRPr="0045410B" w:rsidRDefault="003F60E8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  <w:vAlign w:val="center"/>
          </w:tcPr>
          <w:p w:rsidR="003F60E8" w:rsidRPr="0045410B" w:rsidRDefault="003F60E8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0E8" w:rsidRPr="00B411A3" w:rsidTr="0020032C">
        <w:trPr>
          <w:jc w:val="center"/>
        </w:trPr>
        <w:tc>
          <w:tcPr>
            <w:tcW w:w="830" w:type="dxa"/>
            <w:vAlign w:val="center"/>
          </w:tcPr>
          <w:p w:rsidR="003F60E8" w:rsidRPr="0045410B" w:rsidRDefault="003F60E8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vAlign w:val="center"/>
          </w:tcPr>
          <w:p w:rsidR="003F60E8" w:rsidRPr="0045410B" w:rsidRDefault="003F60E8" w:rsidP="0020032C">
            <w:pPr>
              <w:keepNext/>
              <w:keepLines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410B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499" w:type="dxa"/>
            <w:vAlign w:val="center"/>
          </w:tcPr>
          <w:p w:rsidR="003F60E8" w:rsidRPr="0045410B" w:rsidRDefault="00417369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0E8" w:rsidRPr="00B411A3" w:rsidTr="0020032C">
        <w:trPr>
          <w:jc w:val="center"/>
        </w:trPr>
        <w:tc>
          <w:tcPr>
            <w:tcW w:w="830" w:type="dxa"/>
            <w:vAlign w:val="center"/>
          </w:tcPr>
          <w:p w:rsidR="003F60E8" w:rsidRPr="0045410B" w:rsidRDefault="003F60E8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vAlign w:val="center"/>
          </w:tcPr>
          <w:p w:rsidR="003F60E8" w:rsidRPr="0045410B" w:rsidRDefault="00D03E4E" w:rsidP="0020032C">
            <w:pPr>
              <w:keepNext/>
              <w:keepLines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Звездное небо</w:t>
            </w:r>
          </w:p>
        </w:tc>
        <w:tc>
          <w:tcPr>
            <w:tcW w:w="1499" w:type="dxa"/>
            <w:vAlign w:val="center"/>
          </w:tcPr>
          <w:p w:rsidR="003F60E8" w:rsidRPr="0045410B" w:rsidRDefault="00417369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60E8" w:rsidRPr="00B411A3" w:rsidTr="0020032C">
        <w:trPr>
          <w:jc w:val="center"/>
        </w:trPr>
        <w:tc>
          <w:tcPr>
            <w:tcW w:w="830" w:type="dxa"/>
            <w:vAlign w:val="center"/>
          </w:tcPr>
          <w:p w:rsidR="003F60E8" w:rsidRPr="0045410B" w:rsidRDefault="003F60E8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vAlign w:val="center"/>
          </w:tcPr>
          <w:p w:rsidR="003F60E8" w:rsidRPr="0045410B" w:rsidRDefault="00417369" w:rsidP="0020032C">
            <w:pPr>
              <w:keepNext/>
              <w:keepLines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Солнце и его движение</w:t>
            </w:r>
          </w:p>
        </w:tc>
        <w:tc>
          <w:tcPr>
            <w:tcW w:w="1499" w:type="dxa"/>
            <w:vAlign w:val="center"/>
          </w:tcPr>
          <w:p w:rsidR="003F60E8" w:rsidRPr="0045410B" w:rsidRDefault="00417369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60E8" w:rsidRPr="00B411A3" w:rsidTr="0020032C">
        <w:trPr>
          <w:jc w:val="center"/>
        </w:trPr>
        <w:tc>
          <w:tcPr>
            <w:tcW w:w="830" w:type="dxa"/>
            <w:vAlign w:val="center"/>
          </w:tcPr>
          <w:p w:rsidR="003F60E8" w:rsidRPr="0045410B" w:rsidRDefault="003F60E8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vAlign w:val="center"/>
          </w:tcPr>
          <w:p w:rsidR="003F60E8" w:rsidRPr="0045410B" w:rsidRDefault="00555DC2" w:rsidP="00D03E4E">
            <w:pPr>
              <w:keepNext/>
              <w:keepLines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Планета Земля</w:t>
            </w:r>
          </w:p>
        </w:tc>
        <w:tc>
          <w:tcPr>
            <w:tcW w:w="1499" w:type="dxa"/>
            <w:vAlign w:val="center"/>
          </w:tcPr>
          <w:p w:rsidR="003F60E8" w:rsidRPr="0045410B" w:rsidRDefault="00555DC2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60E8" w:rsidRPr="00B411A3" w:rsidTr="0020032C">
        <w:trPr>
          <w:jc w:val="center"/>
        </w:trPr>
        <w:tc>
          <w:tcPr>
            <w:tcW w:w="830" w:type="dxa"/>
            <w:vAlign w:val="center"/>
          </w:tcPr>
          <w:p w:rsidR="003F60E8" w:rsidRPr="0045410B" w:rsidRDefault="003F60E8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  <w:vAlign w:val="center"/>
          </w:tcPr>
          <w:p w:rsidR="003F60E8" w:rsidRPr="0045410B" w:rsidRDefault="00555DC2" w:rsidP="0020032C">
            <w:pPr>
              <w:keepNext/>
              <w:keepLines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Солнечная система</w:t>
            </w:r>
          </w:p>
        </w:tc>
        <w:tc>
          <w:tcPr>
            <w:tcW w:w="1499" w:type="dxa"/>
            <w:vAlign w:val="center"/>
          </w:tcPr>
          <w:p w:rsidR="003F60E8" w:rsidRPr="0045410B" w:rsidRDefault="00555DC2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3E4E" w:rsidRPr="00B411A3" w:rsidTr="0020032C">
        <w:trPr>
          <w:jc w:val="center"/>
        </w:trPr>
        <w:tc>
          <w:tcPr>
            <w:tcW w:w="830" w:type="dxa"/>
            <w:vAlign w:val="center"/>
          </w:tcPr>
          <w:p w:rsidR="00D03E4E" w:rsidRPr="0045410B" w:rsidRDefault="00D03E4E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  <w:vAlign w:val="center"/>
          </w:tcPr>
          <w:p w:rsidR="00D03E4E" w:rsidRDefault="00555DC2" w:rsidP="0020032C">
            <w:pPr>
              <w:keepNext/>
              <w:keepLines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Солнца</w:t>
            </w:r>
          </w:p>
        </w:tc>
        <w:tc>
          <w:tcPr>
            <w:tcW w:w="1499" w:type="dxa"/>
            <w:vAlign w:val="center"/>
          </w:tcPr>
          <w:p w:rsidR="00D03E4E" w:rsidRPr="0045410B" w:rsidRDefault="00555DC2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3E4E" w:rsidRPr="00B411A3" w:rsidTr="0020032C">
        <w:trPr>
          <w:jc w:val="center"/>
        </w:trPr>
        <w:tc>
          <w:tcPr>
            <w:tcW w:w="830" w:type="dxa"/>
            <w:vAlign w:val="center"/>
          </w:tcPr>
          <w:p w:rsidR="00D03E4E" w:rsidRPr="0045410B" w:rsidRDefault="00D03E4E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  <w:vAlign w:val="center"/>
          </w:tcPr>
          <w:p w:rsidR="00D03E4E" w:rsidRDefault="00555DC2" w:rsidP="0020032C">
            <w:pPr>
              <w:keepNext/>
              <w:keepLines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Календарь </w:t>
            </w:r>
          </w:p>
        </w:tc>
        <w:tc>
          <w:tcPr>
            <w:tcW w:w="1499" w:type="dxa"/>
            <w:vAlign w:val="center"/>
          </w:tcPr>
          <w:p w:rsidR="00D03E4E" w:rsidRPr="0045410B" w:rsidRDefault="00555DC2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3E4E" w:rsidRPr="00B411A3" w:rsidTr="0020032C">
        <w:trPr>
          <w:jc w:val="center"/>
        </w:trPr>
        <w:tc>
          <w:tcPr>
            <w:tcW w:w="830" w:type="dxa"/>
            <w:vAlign w:val="center"/>
          </w:tcPr>
          <w:p w:rsidR="00D03E4E" w:rsidRPr="0045410B" w:rsidRDefault="00D03E4E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  <w:vAlign w:val="center"/>
          </w:tcPr>
          <w:p w:rsidR="00D03E4E" w:rsidRDefault="00555DC2" w:rsidP="0020032C">
            <w:pPr>
              <w:keepNext/>
              <w:keepLines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звезд. Галактика </w:t>
            </w:r>
          </w:p>
        </w:tc>
        <w:tc>
          <w:tcPr>
            <w:tcW w:w="1499" w:type="dxa"/>
            <w:vAlign w:val="center"/>
          </w:tcPr>
          <w:p w:rsidR="00D03E4E" w:rsidRPr="0045410B" w:rsidRDefault="00555DC2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3E4E" w:rsidRPr="00B411A3" w:rsidTr="0020032C">
        <w:trPr>
          <w:jc w:val="center"/>
        </w:trPr>
        <w:tc>
          <w:tcPr>
            <w:tcW w:w="830" w:type="dxa"/>
            <w:vAlign w:val="center"/>
          </w:tcPr>
          <w:p w:rsidR="00D03E4E" w:rsidRPr="0045410B" w:rsidRDefault="00D03E4E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  <w:vAlign w:val="center"/>
          </w:tcPr>
          <w:p w:rsidR="00D03E4E" w:rsidRDefault="00555DC2" w:rsidP="0020032C">
            <w:pPr>
              <w:keepNext/>
              <w:keepLines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космоса</w:t>
            </w:r>
          </w:p>
        </w:tc>
        <w:tc>
          <w:tcPr>
            <w:tcW w:w="1499" w:type="dxa"/>
            <w:vAlign w:val="center"/>
          </w:tcPr>
          <w:p w:rsidR="00D03E4E" w:rsidRPr="0045410B" w:rsidRDefault="00555DC2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03E4E" w:rsidRPr="00B411A3" w:rsidTr="0020032C">
        <w:trPr>
          <w:jc w:val="center"/>
        </w:trPr>
        <w:tc>
          <w:tcPr>
            <w:tcW w:w="830" w:type="dxa"/>
            <w:vAlign w:val="center"/>
          </w:tcPr>
          <w:p w:rsidR="00D03E4E" w:rsidRPr="0045410B" w:rsidRDefault="00D03E4E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  <w:vAlign w:val="center"/>
          </w:tcPr>
          <w:p w:rsidR="00D03E4E" w:rsidRDefault="00555DC2" w:rsidP="0020032C">
            <w:pPr>
              <w:keepNext/>
              <w:keepLines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космоса</w:t>
            </w:r>
          </w:p>
        </w:tc>
        <w:tc>
          <w:tcPr>
            <w:tcW w:w="1499" w:type="dxa"/>
            <w:vAlign w:val="center"/>
          </w:tcPr>
          <w:p w:rsidR="00D03E4E" w:rsidRPr="0045410B" w:rsidRDefault="00555DC2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60E8" w:rsidRPr="00B411A3" w:rsidTr="0020032C">
        <w:trPr>
          <w:jc w:val="center"/>
        </w:trPr>
        <w:tc>
          <w:tcPr>
            <w:tcW w:w="5649" w:type="dxa"/>
            <w:gridSpan w:val="2"/>
            <w:vAlign w:val="center"/>
          </w:tcPr>
          <w:p w:rsidR="003F60E8" w:rsidRPr="0045410B" w:rsidRDefault="003F60E8" w:rsidP="0020032C">
            <w:pPr>
              <w:keepNext/>
              <w:keepLines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410B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99" w:type="dxa"/>
            <w:vAlign w:val="center"/>
          </w:tcPr>
          <w:p w:rsidR="003F60E8" w:rsidRPr="0045410B" w:rsidRDefault="003F60E8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41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</w:tr>
    </w:tbl>
    <w:p w:rsidR="003F60E8" w:rsidRDefault="003F60E8" w:rsidP="003F60E8">
      <w:pPr>
        <w:keepNext/>
        <w:keepLines/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C00" w:rsidRDefault="00E83C00" w:rsidP="00D03E4E">
      <w:pPr>
        <w:keepNext/>
        <w:keepLines/>
        <w:spacing w:after="0" w:line="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F60E8" w:rsidRDefault="003F60E8" w:rsidP="00E83C00">
      <w:pPr>
        <w:keepNext/>
        <w:keepLines/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ПОУРОЧНОЕ ПЛАНИРОВАНИЕ</w:t>
      </w:r>
    </w:p>
    <w:p w:rsidR="003F60E8" w:rsidRDefault="003F60E8" w:rsidP="003F60E8">
      <w:pPr>
        <w:keepNext/>
        <w:keepLines/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5"/>
        <w:gridCol w:w="6064"/>
        <w:gridCol w:w="1701"/>
        <w:gridCol w:w="1134"/>
        <w:gridCol w:w="1134"/>
      </w:tblGrid>
      <w:tr w:rsidR="003F60E8" w:rsidRPr="0045410B" w:rsidTr="00B4085A">
        <w:tc>
          <w:tcPr>
            <w:tcW w:w="565" w:type="dxa"/>
            <w:vMerge w:val="restart"/>
            <w:vAlign w:val="center"/>
          </w:tcPr>
          <w:p w:rsidR="003F60E8" w:rsidRPr="0045410B" w:rsidRDefault="003F60E8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0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64" w:type="dxa"/>
            <w:vMerge w:val="restart"/>
            <w:vAlign w:val="center"/>
          </w:tcPr>
          <w:p w:rsidR="003F60E8" w:rsidRPr="0045410B" w:rsidRDefault="003F60E8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0B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701" w:type="dxa"/>
            <w:vMerge w:val="restart"/>
            <w:vAlign w:val="center"/>
          </w:tcPr>
          <w:p w:rsidR="003F60E8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gridSpan w:val="2"/>
            <w:vAlign w:val="center"/>
          </w:tcPr>
          <w:p w:rsidR="003F60E8" w:rsidRPr="0045410B" w:rsidRDefault="003F60E8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0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3F60E8" w:rsidRPr="0045410B" w:rsidTr="00B4085A">
        <w:tc>
          <w:tcPr>
            <w:tcW w:w="565" w:type="dxa"/>
            <w:vMerge/>
          </w:tcPr>
          <w:p w:rsidR="003F60E8" w:rsidRPr="0045410B" w:rsidRDefault="003F60E8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4" w:type="dxa"/>
            <w:vMerge/>
          </w:tcPr>
          <w:p w:rsidR="003F60E8" w:rsidRPr="0045410B" w:rsidRDefault="003F60E8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F60E8" w:rsidRPr="0045410B" w:rsidRDefault="003F60E8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F60E8" w:rsidRPr="0045410B" w:rsidRDefault="003F60E8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1134" w:type="dxa"/>
            <w:vAlign w:val="center"/>
          </w:tcPr>
          <w:p w:rsidR="003F60E8" w:rsidRPr="0045410B" w:rsidRDefault="003F60E8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 </w:t>
            </w:r>
          </w:p>
        </w:tc>
      </w:tr>
      <w:tr w:rsidR="003F60E8" w:rsidRPr="0045410B" w:rsidTr="00B4085A">
        <w:tc>
          <w:tcPr>
            <w:tcW w:w="565" w:type="dxa"/>
            <w:vAlign w:val="center"/>
          </w:tcPr>
          <w:p w:rsidR="003F60E8" w:rsidRPr="0045410B" w:rsidRDefault="003F60E8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4" w:type="dxa"/>
            <w:vAlign w:val="center"/>
          </w:tcPr>
          <w:p w:rsidR="003F60E8" w:rsidRPr="0045410B" w:rsidRDefault="00B4085A" w:rsidP="0020032C">
            <w:pPr>
              <w:keepNext/>
              <w:keepLines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 как наука. Что изучает астрономия. Ее значение и связь с другими науками</w:t>
            </w:r>
          </w:p>
        </w:tc>
        <w:tc>
          <w:tcPr>
            <w:tcW w:w="1701" w:type="dxa"/>
            <w:vAlign w:val="center"/>
          </w:tcPr>
          <w:p w:rsidR="003F60E8" w:rsidRPr="0045410B" w:rsidRDefault="00B4085A" w:rsidP="00B4085A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F60E8" w:rsidRPr="0045410B" w:rsidRDefault="003F60E8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F60E8" w:rsidRPr="0045410B" w:rsidRDefault="003F60E8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85A" w:rsidRPr="0045410B" w:rsidTr="00B4085A">
        <w:tc>
          <w:tcPr>
            <w:tcW w:w="565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4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Звездное небо. Созвездия и мифы</w:t>
            </w:r>
          </w:p>
        </w:tc>
        <w:tc>
          <w:tcPr>
            <w:tcW w:w="1701" w:type="dxa"/>
            <w:vAlign w:val="center"/>
          </w:tcPr>
          <w:p w:rsidR="00B4085A" w:rsidRDefault="00B4085A" w:rsidP="00B4085A">
            <w:pPr>
              <w:jc w:val="center"/>
            </w:pPr>
            <w:r w:rsidRPr="00512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85A" w:rsidRPr="0045410B" w:rsidTr="00B4085A">
        <w:tc>
          <w:tcPr>
            <w:tcW w:w="565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4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 Междуречья. Астрономия в Древнем Египте</w:t>
            </w:r>
          </w:p>
        </w:tc>
        <w:tc>
          <w:tcPr>
            <w:tcW w:w="1701" w:type="dxa"/>
            <w:vAlign w:val="center"/>
          </w:tcPr>
          <w:p w:rsidR="00B4085A" w:rsidRDefault="00B4085A" w:rsidP="00B4085A">
            <w:pPr>
              <w:jc w:val="center"/>
            </w:pPr>
            <w:r w:rsidRPr="00512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85A" w:rsidRPr="0045410B" w:rsidTr="00B4085A">
        <w:tc>
          <w:tcPr>
            <w:tcW w:w="565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4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 в Древнем Китае. Астрономия в Древней Греции</w:t>
            </w:r>
          </w:p>
        </w:tc>
        <w:tc>
          <w:tcPr>
            <w:tcW w:w="1701" w:type="dxa"/>
            <w:vAlign w:val="center"/>
          </w:tcPr>
          <w:p w:rsidR="00B4085A" w:rsidRDefault="00B4085A" w:rsidP="00B4085A">
            <w:pPr>
              <w:jc w:val="center"/>
            </w:pPr>
            <w:r w:rsidRPr="00512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85A" w:rsidRPr="0045410B" w:rsidTr="00B4085A">
        <w:tc>
          <w:tcPr>
            <w:tcW w:w="565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4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 средневековья</w:t>
            </w:r>
          </w:p>
        </w:tc>
        <w:tc>
          <w:tcPr>
            <w:tcW w:w="1701" w:type="dxa"/>
            <w:vAlign w:val="center"/>
          </w:tcPr>
          <w:p w:rsidR="00B4085A" w:rsidRDefault="00B4085A" w:rsidP="00B4085A">
            <w:pPr>
              <w:jc w:val="center"/>
            </w:pPr>
            <w:r w:rsidRPr="00512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85A" w:rsidRPr="0045410B" w:rsidTr="00B4085A">
        <w:tc>
          <w:tcPr>
            <w:tcW w:w="565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4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Коперник. Джордано Бруно</w:t>
            </w:r>
          </w:p>
        </w:tc>
        <w:tc>
          <w:tcPr>
            <w:tcW w:w="1701" w:type="dxa"/>
            <w:vAlign w:val="center"/>
          </w:tcPr>
          <w:p w:rsidR="00B4085A" w:rsidRDefault="00B4085A" w:rsidP="00B4085A">
            <w:pPr>
              <w:jc w:val="center"/>
            </w:pPr>
            <w:r w:rsidRPr="00512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85A" w:rsidRPr="0045410B" w:rsidTr="00B4085A">
        <w:tc>
          <w:tcPr>
            <w:tcW w:w="565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4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Небесная сфера</w:t>
            </w:r>
          </w:p>
        </w:tc>
        <w:tc>
          <w:tcPr>
            <w:tcW w:w="1701" w:type="dxa"/>
            <w:vAlign w:val="center"/>
          </w:tcPr>
          <w:p w:rsidR="00B4085A" w:rsidRDefault="00B4085A" w:rsidP="00B4085A">
            <w:pPr>
              <w:jc w:val="center"/>
            </w:pPr>
            <w:r w:rsidRPr="00512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85A" w:rsidRPr="0045410B" w:rsidTr="00B4085A">
        <w:tc>
          <w:tcPr>
            <w:tcW w:w="565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4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Солнечной системы</w:t>
            </w:r>
          </w:p>
        </w:tc>
        <w:tc>
          <w:tcPr>
            <w:tcW w:w="1701" w:type="dxa"/>
            <w:vAlign w:val="center"/>
          </w:tcPr>
          <w:p w:rsidR="00B4085A" w:rsidRDefault="00B4085A" w:rsidP="00B4085A">
            <w:pPr>
              <w:jc w:val="center"/>
            </w:pPr>
            <w:r w:rsidRPr="00512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85A" w:rsidRPr="0045410B" w:rsidTr="00B4085A">
        <w:tc>
          <w:tcPr>
            <w:tcW w:w="565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64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взглядов на строение мира. Геоцентрическая и гелиоцентрическая система мира</w:t>
            </w:r>
          </w:p>
        </w:tc>
        <w:tc>
          <w:tcPr>
            <w:tcW w:w="1701" w:type="dxa"/>
            <w:vAlign w:val="center"/>
          </w:tcPr>
          <w:p w:rsidR="00B4085A" w:rsidRDefault="00B4085A" w:rsidP="00B4085A">
            <w:pPr>
              <w:jc w:val="center"/>
            </w:pPr>
            <w:r w:rsidRPr="00512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85A" w:rsidRPr="0045410B" w:rsidTr="00B4085A">
        <w:tc>
          <w:tcPr>
            <w:tcW w:w="565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64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Планета Земля</w:t>
            </w:r>
          </w:p>
        </w:tc>
        <w:tc>
          <w:tcPr>
            <w:tcW w:w="1701" w:type="dxa"/>
            <w:vAlign w:val="center"/>
          </w:tcPr>
          <w:p w:rsidR="00B4085A" w:rsidRDefault="00B4085A" w:rsidP="00B4085A">
            <w:pPr>
              <w:jc w:val="center"/>
            </w:pPr>
            <w:r w:rsidRPr="00512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85A" w:rsidRPr="0045410B" w:rsidTr="00B4085A">
        <w:tc>
          <w:tcPr>
            <w:tcW w:w="565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64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Луна – спутник Земли</w:t>
            </w:r>
          </w:p>
        </w:tc>
        <w:tc>
          <w:tcPr>
            <w:tcW w:w="1701" w:type="dxa"/>
            <w:vAlign w:val="center"/>
          </w:tcPr>
          <w:p w:rsidR="00B4085A" w:rsidRDefault="00B4085A" w:rsidP="00B4085A">
            <w:pPr>
              <w:jc w:val="center"/>
            </w:pPr>
            <w:r w:rsidRPr="00512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85A" w:rsidRPr="0045410B" w:rsidTr="00B4085A">
        <w:tc>
          <w:tcPr>
            <w:tcW w:w="565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64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Приливы и отливы</w:t>
            </w:r>
          </w:p>
        </w:tc>
        <w:tc>
          <w:tcPr>
            <w:tcW w:w="1701" w:type="dxa"/>
            <w:vAlign w:val="center"/>
          </w:tcPr>
          <w:p w:rsidR="00B4085A" w:rsidRDefault="00B4085A" w:rsidP="00B4085A">
            <w:pPr>
              <w:jc w:val="center"/>
            </w:pPr>
            <w:r w:rsidRPr="00512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85A" w:rsidRPr="0045410B" w:rsidTr="00B4085A">
        <w:tc>
          <w:tcPr>
            <w:tcW w:w="565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64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Солнечные и лунные затмения</w:t>
            </w:r>
          </w:p>
        </w:tc>
        <w:tc>
          <w:tcPr>
            <w:tcW w:w="1701" w:type="dxa"/>
            <w:vAlign w:val="center"/>
          </w:tcPr>
          <w:p w:rsidR="00B4085A" w:rsidRDefault="00B4085A" w:rsidP="00B4085A">
            <w:pPr>
              <w:jc w:val="center"/>
            </w:pPr>
            <w:r w:rsidRPr="00512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85A" w:rsidRPr="0045410B" w:rsidTr="00B4085A">
        <w:tc>
          <w:tcPr>
            <w:tcW w:w="565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64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Планеты земной группы</w:t>
            </w:r>
          </w:p>
        </w:tc>
        <w:tc>
          <w:tcPr>
            <w:tcW w:w="1701" w:type="dxa"/>
            <w:vAlign w:val="center"/>
          </w:tcPr>
          <w:p w:rsidR="00B4085A" w:rsidRDefault="00B4085A" w:rsidP="00B4085A">
            <w:pPr>
              <w:jc w:val="center"/>
            </w:pPr>
            <w:r w:rsidRPr="00512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85A" w:rsidRPr="0045410B" w:rsidTr="00B4085A">
        <w:tc>
          <w:tcPr>
            <w:tcW w:w="565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64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Планеты-гиганты</w:t>
            </w:r>
          </w:p>
        </w:tc>
        <w:tc>
          <w:tcPr>
            <w:tcW w:w="1701" w:type="dxa"/>
            <w:vAlign w:val="center"/>
          </w:tcPr>
          <w:p w:rsidR="00B4085A" w:rsidRDefault="00B4085A" w:rsidP="00B4085A">
            <w:pPr>
              <w:jc w:val="center"/>
            </w:pPr>
            <w:r w:rsidRPr="00512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85A" w:rsidRPr="0045410B" w:rsidTr="00B4085A">
        <w:tc>
          <w:tcPr>
            <w:tcW w:w="565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64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Малые тела Солнечной системы</w:t>
            </w:r>
          </w:p>
        </w:tc>
        <w:tc>
          <w:tcPr>
            <w:tcW w:w="1701" w:type="dxa"/>
            <w:vAlign w:val="center"/>
          </w:tcPr>
          <w:p w:rsidR="00B4085A" w:rsidRDefault="00B4085A" w:rsidP="00B4085A">
            <w:pPr>
              <w:jc w:val="center"/>
            </w:pPr>
            <w:r w:rsidRPr="00512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85A" w:rsidRPr="0045410B" w:rsidTr="00B4085A">
        <w:tc>
          <w:tcPr>
            <w:tcW w:w="565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64" w:type="dxa"/>
            <w:vAlign w:val="center"/>
          </w:tcPr>
          <w:p w:rsidR="00B4085A" w:rsidRPr="0045410B" w:rsidRDefault="00A47FC3" w:rsidP="0020032C">
            <w:pPr>
              <w:keepNext/>
              <w:keepLines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характеристики Солнца. Энергия и видимая поверхность</w:t>
            </w:r>
          </w:p>
        </w:tc>
        <w:tc>
          <w:tcPr>
            <w:tcW w:w="1701" w:type="dxa"/>
            <w:vAlign w:val="center"/>
          </w:tcPr>
          <w:p w:rsidR="00B4085A" w:rsidRDefault="00B4085A" w:rsidP="00B4085A">
            <w:pPr>
              <w:jc w:val="center"/>
            </w:pPr>
            <w:r w:rsidRPr="00512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85A" w:rsidRPr="0045410B" w:rsidTr="00B4085A">
        <w:tc>
          <w:tcPr>
            <w:tcW w:w="565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64" w:type="dxa"/>
            <w:vAlign w:val="center"/>
          </w:tcPr>
          <w:p w:rsidR="00B4085A" w:rsidRPr="0045410B" w:rsidRDefault="00A47FC3" w:rsidP="0020032C">
            <w:pPr>
              <w:keepNext/>
              <w:keepLines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Солнечная атмосфера</w:t>
            </w:r>
          </w:p>
        </w:tc>
        <w:tc>
          <w:tcPr>
            <w:tcW w:w="1701" w:type="dxa"/>
            <w:vAlign w:val="center"/>
          </w:tcPr>
          <w:p w:rsidR="00B4085A" w:rsidRDefault="00B4085A" w:rsidP="00B4085A">
            <w:pPr>
              <w:jc w:val="center"/>
            </w:pPr>
            <w:r w:rsidRPr="00512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85A" w:rsidRPr="0045410B" w:rsidTr="00B4085A">
        <w:tc>
          <w:tcPr>
            <w:tcW w:w="565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64" w:type="dxa"/>
            <w:vAlign w:val="center"/>
          </w:tcPr>
          <w:p w:rsidR="00B4085A" w:rsidRPr="0045410B" w:rsidRDefault="00A47FC3" w:rsidP="007F6180">
            <w:pPr>
              <w:keepNext/>
              <w:keepLines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Влияние Солнца на жизнь. </w:t>
            </w:r>
          </w:p>
        </w:tc>
        <w:tc>
          <w:tcPr>
            <w:tcW w:w="1701" w:type="dxa"/>
            <w:vAlign w:val="center"/>
          </w:tcPr>
          <w:p w:rsidR="00B4085A" w:rsidRDefault="00B4085A" w:rsidP="00B4085A">
            <w:pPr>
              <w:jc w:val="center"/>
            </w:pPr>
            <w:r w:rsidRPr="00512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85A" w:rsidRPr="0045410B" w:rsidTr="00B4085A">
        <w:tc>
          <w:tcPr>
            <w:tcW w:w="565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64" w:type="dxa"/>
            <w:vAlign w:val="center"/>
          </w:tcPr>
          <w:p w:rsidR="00B4085A" w:rsidRPr="0045410B" w:rsidRDefault="00A47FC3" w:rsidP="0020032C">
            <w:pPr>
              <w:keepNext/>
              <w:keepLines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Календарь. Календарные системы различных народов</w:t>
            </w:r>
          </w:p>
        </w:tc>
        <w:tc>
          <w:tcPr>
            <w:tcW w:w="1701" w:type="dxa"/>
            <w:vAlign w:val="center"/>
          </w:tcPr>
          <w:p w:rsidR="00B4085A" w:rsidRDefault="00B4085A" w:rsidP="00B4085A">
            <w:pPr>
              <w:jc w:val="center"/>
            </w:pPr>
            <w:r w:rsidRPr="00512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85A" w:rsidRPr="0045410B" w:rsidTr="00B4085A">
        <w:tc>
          <w:tcPr>
            <w:tcW w:w="565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64" w:type="dxa"/>
            <w:vAlign w:val="center"/>
          </w:tcPr>
          <w:p w:rsidR="00B4085A" w:rsidRPr="0045410B" w:rsidRDefault="00A47FC3" w:rsidP="0020032C">
            <w:pPr>
              <w:keepNext/>
              <w:keepLines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календарь. История календаря в России и СССР</w:t>
            </w:r>
          </w:p>
        </w:tc>
        <w:tc>
          <w:tcPr>
            <w:tcW w:w="1701" w:type="dxa"/>
            <w:vAlign w:val="center"/>
          </w:tcPr>
          <w:p w:rsidR="00B4085A" w:rsidRDefault="00B4085A" w:rsidP="00B4085A">
            <w:pPr>
              <w:jc w:val="center"/>
            </w:pPr>
            <w:r w:rsidRPr="00512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85A" w:rsidRPr="0045410B" w:rsidTr="00B4085A">
        <w:tc>
          <w:tcPr>
            <w:tcW w:w="565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64" w:type="dxa"/>
            <w:vAlign w:val="center"/>
          </w:tcPr>
          <w:p w:rsidR="00B4085A" w:rsidRPr="0045410B" w:rsidRDefault="00A47FC3" w:rsidP="0020032C">
            <w:pPr>
              <w:keepNext/>
              <w:keepLines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характеристика звезд. Солнце – рядовая звезда</w:t>
            </w:r>
          </w:p>
        </w:tc>
        <w:tc>
          <w:tcPr>
            <w:tcW w:w="1701" w:type="dxa"/>
            <w:vAlign w:val="center"/>
          </w:tcPr>
          <w:p w:rsidR="00B4085A" w:rsidRDefault="00B4085A" w:rsidP="00B4085A">
            <w:pPr>
              <w:jc w:val="center"/>
            </w:pPr>
            <w:r w:rsidRPr="00512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85A" w:rsidRPr="0045410B" w:rsidTr="00B4085A">
        <w:tc>
          <w:tcPr>
            <w:tcW w:w="565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64" w:type="dxa"/>
            <w:vAlign w:val="center"/>
          </w:tcPr>
          <w:p w:rsidR="00B4085A" w:rsidRPr="0045410B" w:rsidRDefault="00A47FC3" w:rsidP="0020032C">
            <w:pPr>
              <w:keepNext/>
              <w:keepLines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Млечный путь – наша Галактика</w:t>
            </w:r>
          </w:p>
        </w:tc>
        <w:tc>
          <w:tcPr>
            <w:tcW w:w="1701" w:type="dxa"/>
            <w:vAlign w:val="center"/>
          </w:tcPr>
          <w:p w:rsidR="00B4085A" w:rsidRDefault="00B4085A" w:rsidP="00B4085A">
            <w:pPr>
              <w:jc w:val="center"/>
            </w:pPr>
            <w:r w:rsidRPr="00512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85A" w:rsidRPr="0045410B" w:rsidTr="00B4085A">
        <w:tc>
          <w:tcPr>
            <w:tcW w:w="565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64" w:type="dxa"/>
            <w:vAlign w:val="center"/>
          </w:tcPr>
          <w:p w:rsidR="00B4085A" w:rsidRPr="0045410B" w:rsidRDefault="00A47FC3" w:rsidP="0020032C">
            <w:pPr>
              <w:keepNext/>
              <w:keepLines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космоса</w:t>
            </w:r>
          </w:p>
        </w:tc>
        <w:tc>
          <w:tcPr>
            <w:tcW w:w="1701" w:type="dxa"/>
            <w:vAlign w:val="center"/>
          </w:tcPr>
          <w:p w:rsidR="00B4085A" w:rsidRDefault="00B4085A" w:rsidP="00B4085A">
            <w:pPr>
              <w:jc w:val="center"/>
            </w:pPr>
            <w:r w:rsidRPr="00512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85A" w:rsidRPr="0045410B" w:rsidTr="00B4085A">
        <w:tc>
          <w:tcPr>
            <w:tcW w:w="565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64" w:type="dxa"/>
            <w:vAlign w:val="center"/>
          </w:tcPr>
          <w:p w:rsidR="00B4085A" w:rsidRPr="0045410B" w:rsidRDefault="00A47FC3" w:rsidP="0020032C">
            <w:pPr>
              <w:keepNext/>
              <w:keepLines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Невесомость</w:t>
            </w:r>
          </w:p>
        </w:tc>
        <w:tc>
          <w:tcPr>
            <w:tcW w:w="1701" w:type="dxa"/>
            <w:vAlign w:val="center"/>
          </w:tcPr>
          <w:p w:rsidR="00B4085A" w:rsidRDefault="00B4085A" w:rsidP="00B4085A">
            <w:pPr>
              <w:jc w:val="center"/>
            </w:pPr>
            <w:r w:rsidRPr="00512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85A" w:rsidRPr="0045410B" w:rsidTr="00B4085A">
        <w:tc>
          <w:tcPr>
            <w:tcW w:w="565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64" w:type="dxa"/>
            <w:vAlign w:val="center"/>
          </w:tcPr>
          <w:p w:rsidR="00B4085A" w:rsidRPr="0045410B" w:rsidRDefault="00A47FC3" w:rsidP="0020032C">
            <w:pPr>
              <w:keepNext/>
              <w:keepLines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К.Э. Циолковский</w:t>
            </w:r>
          </w:p>
        </w:tc>
        <w:tc>
          <w:tcPr>
            <w:tcW w:w="1701" w:type="dxa"/>
            <w:vAlign w:val="center"/>
          </w:tcPr>
          <w:p w:rsidR="00B4085A" w:rsidRDefault="00B4085A" w:rsidP="00B4085A">
            <w:pPr>
              <w:jc w:val="center"/>
            </w:pPr>
            <w:r w:rsidRPr="00512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85A" w:rsidRPr="0045410B" w:rsidTr="00B4085A">
        <w:tc>
          <w:tcPr>
            <w:tcW w:w="565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6064" w:type="dxa"/>
            <w:vAlign w:val="center"/>
          </w:tcPr>
          <w:p w:rsidR="00B4085A" w:rsidRPr="0045410B" w:rsidRDefault="00A47FC3" w:rsidP="0020032C">
            <w:pPr>
              <w:keepNext/>
              <w:keepLines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С.П. Королев</w:t>
            </w:r>
          </w:p>
        </w:tc>
        <w:tc>
          <w:tcPr>
            <w:tcW w:w="1701" w:type="dxa"/>
            <w:vAlign w:val="center"/>
          </w:tcPr>
          <w:p w:rsidR="00B4085A" w:rsidRDefault="00B4085A" w:rsidP="00B4085A">
            <w:pPr>
              <w:jc w:val="center"/>
            </w:pPr>
            <w:r w:rsidRPr="00512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85A" w:rsidRPr="0045410B" w:rsidTr="00B4085A">
        <w:tc>
          <w:tcPr>
            <w:tcW w:w="565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64" w:type="dxa"/>
            <w:vAlign w:val="center"/>
          </w:tcPr>
          <w:p w:rsidR="00B4085A" w:rsidRPr="0045410B" w:rsidRDefault="00A47FC3" w:rsidP="0020032C">
            <w:pPr>
              <w:keepNext/>
              <w:keepLines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 Гагарин</w:t>
            </w:r>
          </w:p>
        </w:tc>
        <w:tc>
          <w:tcPr>
            <w:tcW w:w="1701" w:type="dxa"/>
            <w:vAlign w:val="center"/>
          </w:tcPr>
          <w:p w:rsidR="00B4085A" w:rsidRDefault="00B4085A" w:rsidP="00B4085A">
            <w:pPr>
              <w:jc w:val="center"/>
            </w:pPr>
            <w:r w:rsidRPr="00512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85A" w:rsidRPr="0045410B" w:rsidTr="00B4085A">
        <w:tc>
          <w:tcPr>
            <w:tcW w:w="565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64" w:type="dxa"/>
            <w:vAlign w:val="center"/>
          </w:tcPr>
          <w:p w:rsidR="00B4085A" w:rsidRPr="0045410B" w:rsidRDefault="00A47FC3" w:rsidP="0020032C">
            <w:pPr>
              <w:keepNext/>
              <w:keepLines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женщина космонавт – В. Терешкова</w:t>
            </w:r>
          </w:p>
        </w:tc>
        <w:tc>
          <w:tcPr>
            <w:tcW w:w="1701" w:type="dxa"/>
            <w:vAlign w:val="center"/>
          </w:tcPr>
          <w:p w:rsidR="00B4085A" w:rsidRDefault="00B4085A" w:rsidP="00B4085A">
            <w:pPr>
              <w:jc w:val="center"/>
            </w:pPr>
            <w:r w:rsidRPr="00512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85A" w:rsidRPr="0045410B" w:rsidTr="00B4085A">
        <w:tc>
          <w:tcPr>
            <w:tcW w:w="565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64" w:type="dxa"/>
            <w:vAlign w:val="center"/>
          </w:tcPr>
          <w:p w:rsidR="00B4085A" w:rsidRPr="0045410B" w:rsidRDefault="00A47FC3" w:rsidP="0020032C">
            <w:pPr>
              <w:keepNext/>
              <w:keepLines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высадка человека на Луну</w:t>
            </w:r>
          </w:p>
        </w:tc>
        <w:tc>
          <w:tcPr>
            <w:tcW w:w="1701" w:type="dxa"/>
            <w:vAlign w:val="center"/>
          </w:tcPr>
          <w:p w:rsidR="00B4085A" w:rsidRDefault="00B4085A" w:rsidP="00B4085A">
            <w:pPr>
              <w:jc w:val="center"/>
            </w:pPr>
            <w:r w:rsidRPr="00512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85A" w:rsidRPr="0045410B" w:rsidTr="00B4085A">
        <w:tc>
          <w:tcPr>
            <w:tcW w:w="565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64" w:type="dxa"/>
            <w:vAlign w:val="center"/>
          </w:tcPr>
          <w:p w:rsidR="00B4085A" w:rsidRPr="0045410B" w:rsidRDefault="00A47FC3" w:rsidP="0020032C">
            <w:pPr>
              <w:keepNext/>
              <w:keepLines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на международной космической станции</w:t>
            </w:r>
          </w:p>
        </w:tc>
        <w:tc>
          <w:tcPr>
            <w:tcW w:w="1701" w:type="dxa"/>
            <w:vAlign w:val="center"/>
          </w:tcPr>
          <w:p w:rsidR="00B4085A" w:rsidRDefault="00B4085A" w:rsidP="00B4085A">
            <w:pPr>
              <w:jc w:val="center"/>
            </w:pPr>
            <w:r w:rsidRPr="00512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85A" w:rsidRPr="0045410B" w:rsidTr="00B4085A">
        <w:tc>
          <w:tcPr>
            <w:tcW w:w="565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64" w:type="dxa"/>
            <w:vAlign w:val="center"/>
          </w:tcPr>
          <w:p w:rsidR="00B4085A" w:rsidRPr="0045410B" w:rsidRDefault="00A47FC3" w:rsidP="0020032C">
            <w:pPr>
              <w:keepNext/>
              <w:keepLines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Загадки, которые оставил нам космос</w:t>
            </w:r>
          </w:p>
        </w:tc>
        <w:tc>
          <w:tcPr>
            <w:tcW w:w="1701" w:type="dxa"/>
            <w:vAlign w:val="center"/>
          </w:tcPr>
          <w:p w:rsidR="00B4085A" w:rsidRDefault="00B4085A" w:rsidP="00B4085A">
            <w:pPr>
              <w:jc w:val="center"/>
            </w:pPr>
            <w:r w:rsidRPr="00512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85A" w:rsidRPr="0045410B" w:rsidTr="00B4085A">
        <w:tc>
          <w:tcPr>
            <w:tcW w:w="565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64" w:type="dxa"/>
            <w:vAlign w:val="center"/>
          </w:tcPr>
          <w:p w:rsidR="00B4085A" w:rsidRPr="0045410B" w:rsidRDefault="00A47FC3" w:rsidP="0020032C">
            <w:pPr>
              <w:keepNext/>
              <w:keepLines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Космическое «чудо» </w:t>
            </w:r>
          </w:p>
        </w:tc>
        <w:tc>
          <w:tcPr>
            <w:tcW w:w="1701" w:type="dxa"/>
            <w:vAlign w:val="center"/>
          </w:tcPr>
          <w:p w:rsidR="00B4085A" w:rsidRDefault="00B4085A" w:rsidP="00B4085A">
            <w:pPr>
              <w:jc w:val="center"/>
            </w:pPr>
            <w:r w:rsidRPr="00512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85A" w:rsidRPr="0045410B" w:rsidTr="00B4085A">
        <w:tc>
          <w:tcPr>
            <w:tcW w:w="565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64" w:type="dxa"/>
            <w:vAlign w:val="center"/>
          </w:tcPr>
          <w:p w:rsidR="00B4085A" w:rsidRPr="0045410B" w:rsidRDefault="00A47FC3" w:rsidP="0020032C">
            <w:pPr>
              <w:keepNext/>
              <w:keepLines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Заключительное занятие</w:t>
            </w:r>
          </w:p>
        </w:tc>
        <w:tc>
          <w:tcPr>
            <w:tcW w:w="1701" w:type="dxa"/>
            <w:vAlign w:val="center"/>
          </w:tcPr>
          <w:p w:rsidR="00B4085A" w:rsidRDefault="00B4085A" w:rsidP="00B4085A">
            <w:pPr>
              <w:jc w:val="center"/>
            </w:pPr>
            <w:r w:rsidRPr="00512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085A" w:rsidRPr="0045410B" w:rsidRDefault="00B4085A" w:rsidP="0020032C">
            <w:pPr>
              <w:keepNext/>
              <w:keepLines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60E8" w:rsidRDefault="003F60E8" w:rsidP="00E83C00">
      <w:pPr>
        <w:keepNext/>
        <w:keepLines/>
        <w:spacing w:after="0" w:line="0" w:lineRule="atLeast"/>
        <w:contextualSpacing/>
        <w:rPr>
          <w:rFonts w:ascii="Times New Roman" w:hAnsi="Times New Roman" w:cs="Times New Roman"/>
          <w:b/>
          <w:sz w:val="24"/>
          <w:szCs w:val="24"/>
        </w:rPr>
        <w:sectPr w:rsidR="003F60E8" w:rsidSect="00390BA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A3BE7" w:rsidRPr="00E83C00" w:rsidRDefault="009A3BE7" w:rsidP="00E83C00">
      <w:pPr>
        <w:keepNext/>
        <w:keepLines/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sectPr w:rsidR="009A3BE7" w:rsidRPr="00E83C00" w:rsidSect="006974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262C"/>
    <w:multiLevelType w:val="multilevel"/>
    <w:tmpl w:val="37D42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A1F49"/>
    <w:multiLevelType w:val="hybridMultilevel"/>
    <w:tmpl w:val="804E9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96EA3"/>
    <w:multiLevelType w:val="hybridMultilevel"/>
    <w:tmpl w:val="C9EE6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B1DDC"/>
    <w:multiLevelType w:val="hybridMultilevel"/>
    <w:tmpl w:val="66D6B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15CEF"/>
    <w:multiLevelType w:val="multilevel"/>
    <w:tmpl w:val="F9E43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A973B3"/>
    <w:multiLevelType w:val="multilevel"/>
    <w:tmpl w:val="E2321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B672A0"/>
    <w:multiLevelType w:val="multilevel"/>
    <w:tmpl w:val="752A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8E06EA"/>
    <w:multiLevelType w:val="multilevel"/>
    <w:tmpl w:val="FE06B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F25DE3"/>
    <w:multiLevelType w:val="hybridMultilevel"/>
    <w:tmpl w:val="284E8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626B3"/>
    <w:multiLevelType w:val="hybridMultilevel"/>
    <w:tmpl w:val="B13A7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6A6A7D"/>
    <w:multiLevelType w:val="multilevel"/>
    <w:tmpl w:val="13446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843D28"/>
    <w:multiLevelType w:val="multilevel"/>
    <w:tmpl w:val="E0D87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9730D0"/>
    <w:multiLevelType w:val="hybridMultilevel"/>
    <w:tmpl w:val="B4968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436AF3"/>
    <w:multiLevelType w:val="multilevel"/>
    <w:tmpl w:val="7660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914449F"/>
    <w:multiLevelType w:val="multilevel"/>
    <w:tmpl w:val="AD4A5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A2F2429"/>
    <w:multiLevelType w:val="hybridMultilevel"/>
    <w:tmpl w:val="E4B20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2A619A"/>
    <w:multiLevelType w:val="hybridMultilevel"/>
    <w:tmpl w:val="5E38E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71240B"/>
    <w:multiLevelType w:val="hybridMultilevel"/>
    <w:tmpl w:val="485EA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C114A0"/>
    <w:multiLevelType w:val="hybridMultilevel"/>
    <w:tmpl w:val="FFE6E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105D8E"/>
    <w:multiLevelType w:val="multilevel"/>
    <w:tmpl w:val="B2CC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93F152A"/>
    <w:multiLevelType w:val="hybridMultilevel"/>
    <w:tmpl w:val="E6607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0B2966"/>
    <w:multiLevelType w:val="hybridMultilevel"/>
    <w:tmpl w:val="E6607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BA1EF1"/>
    <w:multiLevelType w:val="multilevel"/>
    <w:tmpl w:val="53B0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1315120"/>
    <w:multiLevelType w:val="hybridMultilevel"/>
    <w:tmpl w:val="0860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EC69BE"/>
    <w:multiLevelType w:val="hybridMultilevel"/>
    <w:tmpl w:val="56F8D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2D6F55"/>
    <w:multiLevelType w:val="multilevel"/>
    <w:tmpl w:val="9B5CB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B0742C9"/>
    <w:multiLevelType w:val="multilevel"/>
    <w:tmpl w:val="D2603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F073FFA"/>
    <w:multiLevelType w:val="multilevel"/>
    <w:tmpl w:val="27D0D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234CE6"/>
    <w:multiLevelType w:val="multilevel"/>
    <w:tmpl w:val="8BDE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36A6FBF"/>
    <w:multiLevelType w:val="hybridMultilevel"/>
    <w:tmpl w:val="5F325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9C69A6"/>
    <w:multiLevelType w:val="hybridMultilevel"/>
    <w:tmpl w:val="CA0E0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94294F"/>
    <w:multiLevelType w:val="hybridMultilevel"/>
    <w:tmpl w:val="08C01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69580C"/>
    <w:multiLevelType w:val="multilevel"/>
    <w:tmpl w:val="0ABC2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385147"/>
    <w:multiLevelType w:val="multilevel"/>
    <w:tmpl w:val="A0208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EA06D0B"/>
    <w:multiLevelType w:val="hybridMultilevel"/>
    <w:tmpl w:val="B874B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AC130D"/>
    <w:multiLevelType w:val="hybridMultilevel"/>
    <w:tmpl w:val="9B44E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3843FD"/>
    <w:multiLevelType w:val="multilevel"/>
    <w:tmpl w:val="E5EAD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405D75"/>
    <w:multiLevelType w:val="hybridMultilevel"/>
    <w:tmpl w:val="0FF0A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020A03"/>
    <w:multiLevelType w:val="multilevel"/>
    <w:tmpl w:val="91CE3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9704B48"/>
    <w:multiLevelType w:val="multilevel"/>
    <w:tmpl w:val="83143302"/>
    <w:lvl w:ilvl="0">
      <w:start w:val="1"/>
      <w:numFmt w:val="decimal"/>
      <w:lvlText w:val="%1."/>
      <w:lvlJc w:val="left"/>
      <w:pPr>
        <w:tabs>
          <w:tab w:val="num" w:pos="853"/>
        </w:tabs>
        <w:ind w:left="853" w:hanging="360"/>
      </w:pPr>
    </w:lvl>
    <w:lvl w:ilvl="1" w:tentative="1">
      <w:start w:val="1"/>
      <w:numFmt w:val="decimal"/>
      <w:lvlText w:val="%2."/>
      <w:lvlJc w:val="left"/>
      <w:pPr>
        <w:tabs>
          <w:tab w:val="num" w:pos="1573"/>
        </w:tabs>
        <w:ind w:left="1573" w:hanging="360"/>
      </w:pPr>
    </w:lvl>
    <w:lvl w:ilvl="2" w:tentative="1">
      <w:start w:val="1"/>
      <w:numFmt w:val="decimal"/>
      <w:lvlText w:val="%3."/>
      <w:lvlJc w:val="left"/>
      <w:pPr>
        <w:tabs>
          <w:tab w:val="num" w:pos="2293"/>
        </w:tabs>
        <w:ind w:left="2293" w:hanging="360"/>
      </w:pPr>
    </w:lvl>
    <w:lvl w:ilvl="3" w:tentative="1">
      <w:start w:val="1"/>
      <w:numFmt w:val="decimal"/>
      <w:lvlText w:val="%4."/>
      <w:lvlJc w:val="left"/>
      <w:pPr>
        <w:tabs>
          <w:tab w:val="num" w:pos="3013"/>
        </w:tabs>
        <w:ind w:left="3013" w:hanging="360"/>
      </w:pPr>
    </w:lvl>
    <w:lvl w:ilvl="4" w:tentative="1">
      <w:start w:val="1"/>
      <w:numFmt w:val="decimal"/>
      <w:lvlText w:val="%5."/>
      <w:lvlJc w:val="left"/>
      <w:pPr>
        <w:tabs>
          <w:tab w:val="num" w:pos="3733"/>
        </w:tabs>
        <w:ind w:left="3733" w:hanging="360"/>
      </w:pPr>
    </w:lvl>
    <w:lvl w:ilvl="5" w:tentative="1">
      <w:start w:val="1"/>
      <w:numFmt w:val="decimal"/>
      <w:lvlText w:val="%6."/>
      <w:lvlJc w:val="left"/>
      <w:pPr>
        <w:tabs>
          <w:tab w:val="num" w:pos="4453"/>
        </w:tabs>
        <w:ind w:left="4453" w:hanging="360"/>
      </w:pPr>
    </w:lvl>
    <w:lvl w:ilvl="6" w:tentative="1">
      <w:start w:val="1"/>
      <w:numFmt w:val="decimal"/>
      <w:lvlText w:val="%7."/>
      <w:lvlJc w:val="left"/>
      <w:pPr>
        <w:tabs>
          <w:tab w:val="num" w:pos="5173"/>
        </w:tabs>
        <w:ind w:left="5173" w:hanging="360"/>
      </w:pPr>
    </w:lvl>
    <w:lvl w:ilvl="7" w:tentative="1">
      <w:start w:val="1"/>
      <w:numFmt w:val="decimal"/>
      <w:lvlText w:val="%8."/>
      <w:lvlJc w:val="left"/>
      <w:pPr>
        <w:tabs>
          <w:tab w:val="num" w:pos="5893"/>
        </w:tabs>
        <w:ind w:left="5893" w:hanging="360"/>
      </w:pPr>
    </w:lvl>
    <w:lvl w:ilvl="8" w:tentative="1">
      <w:start w:val="1"/>
      <w:numFmt w:val="decimal"/>
      <w:lvlText w:val="%9."/>
      <w:lvlJc w:val="left"/>
      <w:pPr>
        <w:tabs>
          <w:tab w:val="num" w:pos="6613"/>
        </w:tabs>
        <w:ind w:left="6613" w:hanging="360"/>
      </w:pPr>
    </w:lvl>
  </w:abstractNum>
  <w:abstractNum w:abstractNumId="40" w15:restartNumberingAfterBreak="0">
    <w:nsid w:val="6BB263BB"/>
    <w:multiLevelType w:val="multilevel"/>
    <w:tmpl w:val="8E7CCF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F6366A5"/>
    <w:multiLevelType w:val="multilevel"/>
    <w:tmpl w:val="3A2A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0E83F2A"/>
    <w:multiLevelType w:val="hybridMultilevel"/>
    <w:tmpl w:val="01300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732D47"/>
    <w:multiLevelType w:val="hybridMultilevel"/>
    <w:tmpl w:val="C3FE5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FE73DE"/>
    <w:multiLevelType w:val="hybridMultilevel"/>
    <w:tmpl w:val="C382F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C4268E"/>
    <w:multiLevelType w:val="hybridMultilevel"/>
    <w:tmpl w:val="E6607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677F78"/>
    <w:multiLevelType w:val="hybridMultilevel"/>
    <w:tmpl w:val="032AD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0"/>
  </w:num>
  <w:num w:numId="3">
    <w:abstractNumId w:val="44"/>
  </w:num>
  <w:num w:numId="4">
    <w:abstractNumId w:val="9"/>
  </w:num>
  <w:num w:numId="5">
    <w:abstractNumId w:val="3"/>
  </w:num>
  <w:num w:numId="6">
    <w:abstractNumId w:val="18"/>
  </w:num>
  <w:num w:numId="7">
    <w:abstractNumId w:val="45"/>
  </w:num>
  <w:num w:numId="8">
    <w:abstractNumId w:val="31"/>
  </w:num>
  <w:num w:numId="9">
    <w:abstractNumId w:val="37"/>
  </w:num>
  <w:num w:numId="10">
    <w:abstractNumId w:val="46"/>
  </w:num>
  <w:num w:numId="11">
    <w:abstractNumId w:val="20"/>
  </w:num>
  <w:num w:numId="12">
    <w:abstractNumId w:val="21"/>
  </w:num>
  <w:num w:numId="13">
    <w:abstractNumId w:val="39"/>
  </w:num>
  <w:num w:numId="14">
    <w:abstractNumId w:val="41"/>
  </w:num>
  <w:num w:numId="15">
    <w:abstractNumId w:val="33"/>
  </w:num>
  <w:num w:numId="16">
    <w:abstractNumId w:val="28"/>
  </w:num>
  <w:num w:numId="17">
    <w:abstractNumId w:val="14"/>
  </w:num>
  <w:num w:numId="18">
    <w:abstractNumId w:val="25"/>
  </w:num>
  <w:num w:numId="19">
    <w:abstractNumId w:val="19"/>
  </w:num>
  <w:num w:numId="20">
    <w:abstractNumId w:val="5"/>
  </w:num>
  <w:num w:numId="21">
    <w:abstractNumId w:val="6"/>
  </w:num>
  <w:num w:numId="22">
    <w:abstractNumId w:val="13"/>
  </w:num>
  <w:num w:numId="23">
    <w:abstractNumId w:val="7"/>
  </w:num>
  <w:num w:numId="24">
    <w:abstractNumId w:val="27"/>
  </w:num>
  <w:num w:numId="25">
    <w:abstractNumId w:val="4"/>
  </w:num>
  <w:num w:numId="26">
    <w:abstractNumId w:val="36"/>
  </w:num>
  <w:num w:numId="27">
    <w:abstractNumId w:val="22"/>
  </w:num>
  <w:num w:numId="28">
    <w:abstractNumId w:val="11"/>
  </w:num>
  <w:num w:numId="29">
    <w:abstractNumId w:val="10"/>
  </w:num>
  <w:num w:numId="30">
    <w:abstractNumId w:val="32"/>
  </w:num>
  <w:num w:numId="31">
    <w:abstractNumId w:val="26"/>
  </w:num>
  <w:num w:numId="32">
    <w:abstractNumId w:val="0"/>
  </w:num>
  <w:num w:numId="33">
    <w:abstractNumId w:val="38"/>
  </w:num>
  <w:num w:numId="34">
    <w:abstractNumId w:val="1"/>
  </w:num>
  <w:num w:numId="35">
    <w:abstractNumId w:val="24"/>
  </w:num>
  <w:num w:numId="36">
    <w:abstractNumId w:val="35"/>
  </w:num>
  <w:num w:numId="37">
    <w:abstractNumId w:val="17"/>
  </w:num>
  <w:num w:numId="38">
    <w:abstractNumId w:val="29"/>
  </w:num>
  <w:num w:numId="39">
    <w:abstractNumId w:val="16"/>
  </w:num>
  <w:num w:numId="40">
    <w:abstractNumId w:val="43"/>
  </w:num>
  <w:num w:numId="41">
    <w:abstractNumId w:val="34"/>
  </w:num>
  <w:num w:numId="42">
    <w:abstractNumId w:val="2"/>
  </w:num>
  <w:num w:numId="43">
    <w:abstractNumId w:val="42"/>
  </w:num>
  <w:num w:numId="44">
    <w:abstractNumId w:val="23"/>
  </w:num>
  <w:num w:numId="45">
    <w:abstractNumId w:val="15"/>
  </w:num>
  <w:num w:numId="46">
    <w:abstractNumId w:val="40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440FB"/>
    <w:rsid w:val="00030D05"/>
    <w:rsid w:val="00096124"/>
    <w:rsid w:val="00132A2A"/>
    <w:rsid w:val="00142584"/>
    <w:rsid w:val="001A67B0"/>
    <w:rsid w:val="001E1D1F"/>
    <w:rsid w:val="0020637A"/>
    <w:rsid w:val="00280B15"/>
    <w:rsid w:val="002F0338"/>
    <w:rsid w:val="00347F6F"/>
    <w:rsid w:val="0035464A"/>
    <w:rsid w:val="00390873"/>
    <w:rsid w:val="00390BAF"/>
    <w:rsid w:val="003F4E99"/>
    <w:rsid w:val="003F60E8"/>
    <w:rsid w:val="00417369"/>
    <w:rsid w:val="00432C33"/>
    <w:rsid w:val="004440FB"/>
    <w:rsid w:val="0045410B"/>
    <w:rsid w:val="004956AF"/>
    <w:rsid w:val="004C59D6"/>
    <w:rsid w:val="004E3C8B"/>
    <w:rsid w:val="004E400A"/>
    <w:rsid w:val="00532679"/>
    <w:rsid w:val="00555DC2"/>
    <w:rsid w:val="005842D7"/>
    <w:rsid w:val="005C595F"/>
    <w:rsid w:val="00606CAB"/>
    <w:rsid w:val="00610E7A"/>
    <w:rsid w:val="006974C8"/>
    <w:rsid w:val="006C2983"/>
    <w:rsid w:val="00781C57"/>
    <w:rsid w:val="007F20B2"/>
    <w:rsid w:val="007F6180"/>
    <w:rsid w:val="008110B3"/>
    <w:rsid w:val="008277ED"/>
    <w:rsid w:val="00832C10"/>
    <w:rsid w:val="008F2B58"/>
    <w:rsid w:val="008F4ACA"/>
    <w:rsid w:val="00930F17"/>
    <w:rsid w:val="0095423A"/>
    <w:rsid w:val="00985D43"/>
    <w:rsid w:val="009A3BE7"/>
    <w:rsid w:val="009B5B8C"/>
    <w:rsid w:val="00A1781D"/>
    <w:rsid w:val="00A33EE9"/>
    <w:rsid w:val="00A47FC3"/>
    <w:rsid w:val="00AB4125"/>
    <w:rsid w:val="00B4085A"/>
    <w:rsid w:val="00B411A3"/>
    <w:rsid w:val="00B523E0"/>
    <w:rsid w:val="00B75708"/>
    <w:rsid w:val="00B87CB4"/>
    <w:rsid w:val="00B87FC8"/>
    <w:rsid w:val="00B95CD1"/>
    <w:rsid w:val="00BD75E6"/>
    <w:rsid w:val="00BE0DA4"/>
    <w:rsid w:val="00C4691B"/>
    <w:rsid w:val="00C70669"/>
    <w:rsid w:val="00CD3A5D"/>
    <w:rsid w:val="00D03E4E"/>
    <w:rsid w:val="00D30379"/>
    <w:rsid w:val="00D33BEB"/>
    <w:rsid w:val="00D4222A"/>
    <w:rsid w:val="00D4762D"/>
    <w:rsid w:val="00D76F79"/>
    <w:rsid w:val="00E83C00"/>
    <w:rsid w:val="00E96071"/>
    <w:rsid w:val="00EB3CBF"/>
    <w:rsid w:val="00F24D44"/>
    <w:rsid w:val="00F426B8"/>
    <w:rsid w:val="00F451E9"/>
    <w:rsid w:val="00F90F07"/>
    <w:rsid w:val="00FB2E7D"/>
    <w:rsid w:val="00FC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B25DF"/>
  <w15:docId w15:val="{321FF851-8768-4C7D-97BE-1F41645D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5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59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C59D6"/>
    <w:rPr>
      <w:color w:val="0000FF" w:themeColor="hyperlink"/>
      <w:u w:val="single"/>
    </w:rPr>
  </w:style>
  <w:style w:type="paragraph" w:customStyle="1" w:styleId="c2">
    <w:name w:val="c2"/>
    <w:basedOn w:val="a"/>
    <w:rsid w:val="004C5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C59D6"/>
  </w:style>
  <w:style w:type="character" w:customStyle="1" w:styleId="c3">
    <w:name w:val="c3"/>
    <w:basedOn w:val="a0"/>
    <w:rsid w:val="004C5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5671D-75A8-400D-87A1-4E446264D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6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28</cp:revision>
  <dcterms:created xsi:type="dcterms:W3CDTF">2021-09-04T12:05:00Z</dcterms:created>
  <dcterms:modified xsi:type="dcterms:W3CDTF">2023-11-01T17:40:00Z</dcterms:modified>
</cp:coreProperties>
</file>