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92" w:rsidRPr="006E5E92" w:rsidRDefault="006E5E92" w:rsidP="006E5E92">
      <w:pPr>
        <w:spacing w:after="0" w:line="240" w:lineRule="auto"/>
        <w:jc w:val="center"/>
        <w:rPr>
          <w:rFonts w:ascii="Times New Roman" w:eastAsia="Calibri" w:hAnsi="Times New Roman" w:cs="Times New Roman"/>
          <w:b/>
          <w:sz w:val="24"/>
          <w:szCs w:val="24"/>
        </w:rPr>
      </w:pPr>
      <w:r w:rsidRPr="006E5E92">
        <w:rPr>
          <w:rFonts w:ascii="Times New Roman" w:eastAsia="Calibri" w:hAnsi="Times New Roman" w:cs="Times New Roman"/>
          <w:b/>
          <w:sz w:val="24"/>
          <w:szCs w:val="24"/>
        </w:rPr>
        <w:t>Муниципальное общеобразовательное учреждение</w:t>
      </w:r>
    </w:p>
    <w:p w:rsidR="006E5E92" w:rsidRPr="006E5E92" w:rsidRDefault="006E5E92" w:rsidP="006E5E92">
      <w:pPr>
        <w:spacing w:after="0" w:line="240" w:lineRule="auto"/>
        <w:jc w:val="center"/>
        <w:rPr>
          <w:rFonts w:ascii="Times New Roman" w:eastAsia="Calibri" w:hAnsi="Times New Roman" w:cs="Times New Roman"/>
          <w:b/>
          <w:sz w:val="24"/>
          <w:szCs w:val="24"/>
        </w:rPr>
      </w:pPr>
      <w:r w:rsidRPr="006E5E92">
        <w:rPr>
          <w:rFonts w:ascii="Times New Roman" w:eastAsia="Calibri" w:hAnsi="Times New Roman" w:cs="Times New Roman"/>
          <w:b/>
          <w:sz w:val="24"/>
          <w:szCs w:val="24"/>
        </w:rPr>
        <w:t>«Гимназия  №1 городского округа Стрежевой»</w:t>
      </w:r>
    </w:p>
    <w:p w:rsidR="006E5E92" w:rsidRPr="006E5E92" w:rsidRDefault="006E5E92" w:rsidP="006E5E92">
      <w:pPr>
        <w:spacing w:after="0" w:line="240" w:lineRule="auto"/>
        <w:jc w:val="center"/>
        <w:rPr>
          <w:rFonts w:ascii="Times New Roman" w:eastAsia="Calibri" w:hAnsi="Times New Roman" w:cs="Times New Roman"/>
          <w:b/>
          <w:sz w:val="24"/>
          <w:szCs w:val="24"/>
        </w:rPr>
      </w:pPr>
    </w:p>
    <w:p w:rsidR="006E5E92" w:rsidRPr="006E5E92" w:rsidRDefault="006E5E92" w:rsidP="006E5E92">
      <w:pPr>
        <w:spacing w:after="0" w:line="240" w:lineRule="auto"/>
        <w:jc w:val="center"/>
        <w:rPr>
          <w:rFonts w:ascii="Times New Roman" w:eastAsia="Calibri" w:hAnsi="Times New Roman" w:cs="Times New Roman"/>
          <w:b/>
          <w:sz w:val="24"/>
          <w:szCs w:val="24"/>
        </w:rPr>
      </w:pPr>
    </w:p>
    <w:p w:rsidR="006E5E92" w:rsidRPr="006E5E92" w:rsidRDefault="006E5E92" w:rsidP="006E5E92">
      <w:pPr>
        <w:spacing w:after="0" w:line="240" w:lineRule="auto"/>
        <w:jc w:val="center"/>
        <w:rPr>
          <w:rFonts w:ascii="Times New Roman" w:eastAsia="Calibri" w:hAnsi="Times New Roman" w:cs="Times New Roman"/>
          <w:b/>
          <w:sz w:val="24"/>
          <w:szCs w:val="24"/>
        </w:rPr>
      </w:pPr>
    </w:p>
    <w:p w:rsidR="006E5E92" w:rsidRPr="006E5E92" w:rsidRDefault="006E5E92" w:rsidP="006E5E92">
      <w:pPr>
        <w:spacing w:after="0" w:line="240" w:lineRule="auto"/>
        <w:jc w:val="center"/>
        <w:rPr>
          <w:rFonts w:ascii="Times New Roman" w:eastAsia="Calibri" w:hAnsi="Times New Roman" w:cs="Times New Roman"/>
          <w:b/>
          <w:sz w:val="24"/>
          <w:szCs w:val="24"/>
        </w:rPr>
      </w:pPr>
    </w:p>
    <w:p w:rsidR="006E5E92" w:rsidRPr="006E5E92" w:rsidRDefault="006E5E92" w:rsidP="006E5E92">
      <w:pPr>
        <w:tabs>
          <w:tab w:val="center" w:pos="4920"/>
        </w:tabs>
        <w:spacing w:after="0" w:line="240" w:lineRule="auto"/>
        <w:rPr>
          <w:rFonts w:ascii="Times New Roman" w:eastAsia="Calibri" w:hAnsi="Times New Roman" w:cs="Times New Roman"/>
          <w:b/>
          <w:sz w:val="24"/>
          <w:szCs w:val="24"/>
          <w:lang w:eastAsia="en-US"/>
        </w:rPr>
      </w:pPr>
      <w:r w:rsidRPr="006E5E92">
        <w:rPr>
          <w:rFonts w:ascii="Times New Roman" w:eastAsia="Calibri" w:hAnsi="Times New Roman" w:cs="Times New Roman"/>
          <w:sz w:val="24"/>
          <w:szCs w:val="24"/>
          <w:lang w:eastAsia="en-US"/>
        </w:rPr>
        <w:t xml:space="preserve">  </w:t>
      </w:r>
    </w:p>
    <w:tbl>
      <w:tblPr>
        <w:tblW w:w="9570" w:type="dxa"/>
        <w:jc w:val="center"/>
        <w:tblLayout w:type="fixed"/>
        <w:tblCellMar>
          <w:left w:w="10" w:type="dxa"/>
          <w:right w:w="10" w:type="dxa"/>
        </w:tblCellMar>
        <w:tblLook w:val="04A0" w:firstRow="1" w:lastRow="0" w:firstColumn="1" w:lastColumn="0" w:noHBand="0" w:noVBand="1"/>
      </w:tblPr>
      <w:tblGrid>
        <w:gridCol w:w="4785"/>
        <w:gridCol w:w="4785"/>
      </w:tblGrid>
      <w:tr w:rsidR="006E5E92" w:rsidRPr="006E5E92" w:rsidTr="00D27F12">
        <w:trPr>
          <w:jc w:val="center"/>
        </w:trPr>
        <w:tc>
          <w:tcPr>
            <w:tcW w:w="4785" w:type="dxa"/>
            <w:tcMar>
              <w:top w:w="0" w:type="dxa"/>
              <w:left w:w="108" w:type="dxa"/>
              <w:bottom w:w="0" w:type="dxa"/>
              <w:right w:w="108" w:type="dxa"/>
            </w:tcMar>
            <w:hideMark/>
          </w:tcPr>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 xml:space="preserve">РАССМОТРЕНО </w:t>
            </w:r>
          </w:p>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 xml:space="preserve">на педагогическом совете </w:t>
            </w:r>
          </w:p>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протокол №145</w:t>
            </w:r>
          </w:p>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от «31» августа 2023 г.</w:t>
            </w:r>
          </w:p>
        </w:tc>
        <w:tc>
          <w:tcPr>
            <w:tcW w:w="4785" w:type="dxa"/>
            <w:tcMar>
              <w:top w:w="0" w:type="dxa"/>
              <w:left w:w="108" w:type="dxa"/>
              <w:bottom w:w="0" w:type="dxa"/>
              <w:right w:w="108" w:type="dxa"/>
            </w:tcMar>
          </w:tcPr>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УТВЕРЖДЕНО</w:t>
            </w:r>
          </w:p>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Директор МОУ «Гимназия №1»</w:t>
            </w:r>
          </w:p>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________О.А.Бахметова</w:t>
            </w:r>
          </w:p>
          <w:p w:rsidR="006E5E92" w:rsidRPr="006E5E92" w:rsidRDefault="006E5E92" w:rsidP="006E5E92">
            <w:pPr>
              <w:spacing w:after="0" w:line="240" w:lineRule="auto"/>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Приказ № 373 от»31» августа 2023г.</w:t>
            </w:r>
          </w:p>
          <w:p w:rsidR="006E5E92" w:rsidRPr="006E5E92" w:rsidRDefault="006E5E92" w:rsidP="006E5E92">
            <w:pPr>
              <w:spacing w:after="0" w:line="240" w:lineRule="auto"/>
              <w:rPr>
                <w:rFonts w:ascii="Times New Roman" w:eastAsia="Calibri" w:hAnsi="Times New Roman" w:cs="Times New Roman"/>
                <w:sz w:val="24"/>
                <w:szCs w:val="24"/>
                <w:lang w:eastAsia="en-US"/>
              </w:rPr>
            </w:pPr>
          </w:p>
        </w:tc>
      </w:tr>
    </w:tbl>
    <w:p w:rsidR="006E5E92" w:rsidRPr="006E5E92" w:rsidRDefault="006E5E92" w:rsidP="006E5E92">
      <w:pPr>
        <w:tabs>
          <w:tab w:val="left" w:pos="6150"/>
        </w:tabs>
        <w:spacing w:after="0"/>
        <w:rPr>
          <w:rFonts w:ascii="Times New Roman" w:eastAsia="Times New Roman" w:hAnsi="Times New Roman" w:cs="Times New Roman"/>
          <w:sz w:val="28"/>
          <w:szCs w:val="28"/>
        </w:rPr>
      </w:pPr>
    </w:p>
    <w:p w:rsidR="006E5E92" w:rsidRPr="006E5E92" w:rsidRDefault="006E5E92" w:rsidP="006E5E92">
      <w:pPr>
        <w:tabs>
          <w:tab w:val="left" w:pos="4065"/>
        </w:tabs>
        <w:spacing w:after="0"/>
        <w:jc w:val="center"/>
        <w:rPr>
          <w:rFonts w:ascii="Times New Roman" w:eastAsia="Times New Roman" w:hAnsi="Times New Roman" w:cs="Times New Roman"/>
          <w:sz w:val="28"/>
          <w:szCs w:val="28"/>
        </w:rPr>
      </w:pPr>
    </w:p>
    <w:p w:rsidR="006E5E92" w:rsidRPr="006E5E92" w:rsidRDefault="006E5E92" w:rsidP="006E5E92">
      <w:pPr>
        <w:tabs>
          <w:tab w:val="left" w:pos="4065"/>
        </w:tabs>
        <w:spacing w:after="0"/>
        <w:jc w:val="center"/>
        <w:rPr>
          <w:rFonts w:ascii="Times New Roman" w:eastAsia="Times New Roman" w:hAnsi="Times New Roman" w:cs="Times New Roman"/>
          <w:sz w:val="28"/>
          <w:szCs w:val="28"/>
        </w:rPr>
      </w:pPr>
    </w:p>
    <w:p w:rsidR="006E5E92" w:rsidRPr="006E5E92" w:rsidRDefault="006E5E92" w:rsidP="006E5E92">
      <w:pPr>
        <w:tabs>
          <w:tab w:val="left" w:pos="4065"/>
        </w:tabs>
        <w:spacing w:after="0"/>
        <w:jc w:val="center"/>
        <w:rPr>
          <w:rFonts w:ascii="Times New Roman" w:eastAsia="Times New Roman" w:hAnsi="Times New Roman" w:cs="Times New Roman"/>
          <w:sz w:val="28"/>
          <w:szCs w:val="28"/>
        </w:rPr>
      </w:pPr>
      <w:r w:rsidRPr="006E5E92">
        <w:rPr>
          <w:rFonts w:ascii="Times New Roman" w:eastAsia="Times New Roman" w:hAnsi="Times New Roman" w:cs="Times New Roman"/>
          <w:sz w:val="28"/>
          <w:szCs w:val="28"/>
        </w:rPr>
        <w:t xml:space="preserve">РАБОЧАЯ  ПРОГРАММА </w:t>
      </w:r>
    </w:p>
    <w:p w:rsidR="006E5E92" w:rsidRPr="006E5E92" w:rsidRDefault="006E5E92" w:rsidP="006E5E92">
      <w:pPr>
        <w:tabs>
          <w:tab w:val="left" w:pos="4065"/>
        </w:tabs>
        <w:spacing w:after="0"/>
        <w:jc w:val="center"/>
        <w:rPr>
          <w:rFonts w:ascii="Times New Roman" w:eastAsia="Times New Roman" w:hAnsi="Times New Roman" w:cs="Times New Roman"/>
          <w:sz w:val="28"/>
          <w:szCs w:val="28"/>
        </w:rPr>
      </w:pPr>
      <w:r w:rsidRPr="006E5E92">
        <w:rPr>
          <w:rFonts w:ascii="Times New Roman" w:eastAsia="Times New Roman" w:hAnsi="Times New Roman" w:cs="Times New Roman"/>
          <w:sz w:val="28"/>
          <w:szCs w:val="28"/>
        </w:rPr>
        <w:t>КУРСА ВНЕУРОЧНОЙ ДЕЯТЕЛЬНОСТИ</w:t>
      </w:r>
    </w:p>
    <w:p w:rsidR="006E5E92" w:rsidRPr="006E5E92" w:rsidRDefault="006E5E92" w:rsidP="006E5E92">
      <w:pPr>
        <w:tabs>
          <w:tab w:val="center" w:pos="4920"/>
        </w:tabs>
        <w:spacing w:after="0" w:line="240" w:lineRule="auto"/>
        <w:rPr>
          <w:rFonts w:ascii="Times New Roman" w:eastAsia="Calibri" w:hAnsi="Times New Roman" w:cs="Times New Roman"/>
          <w:b/>
          <w:sz w:val="24"/>
          <w:szCs w:val="24"/>
          <w:lang w:eastAsia="en-US"/>
        </w:rPr>
      </w:pPr>
    </w:p>
    <w:p w:rsidR="001A396F" w:rsidRDefault="006E5E92" w:rsidP="001A396F">
      <w:pPr>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Театральная студия</w:t>
      </w:r>
      <w:r w:rsidR="001A396F">
        <w:rPr>
          <w:rFonts w:ascii="Times New Roman" w:eastAsia="Times New Roman" w:hAnsi="Times New Roman" w:cs="Times New Roman"/>
          <w:b/>
          <w:bCs/>
          <w:color w:val="000000"/>
          <w:sz w:val="27"/>
          <w:szCs w:val="27"/>
        </w:rPr>
        <w:t xml:space="preserve"> «</w:t>
      </w:r>
      <w:r w:rsidR="006F12CD">
        <w:rPr>
          <w:rFonts w:ascii="Times New Roman" w:eastAsia="Times New Roman" w:hAnsi="Times New Roman" w:cs="Times New Roman"/>
          <w:b/>
          <w:bCs/>
          <w:color w:val="000000"/>
          <w:sz w:val="27"/>
          <w:szCs w:val="27"/>
        </w:rPr>
        <w:t>МХАТиК</w:t>
      </w:r>
      <w:r w:rsidR="001A396F">
        <w:rPr>
          <w:rFonts w:ascii="Times New Roman" w:eastAsia="Times New Roman" w:hAnsi="Times New Roman" w:cs="Times New Roman"/>
          <w:b/>
          <w:bCs/>
          <w:color w:val="000000"/>
          <w:sz w:val="27"/>
          <w:szCs w:val="27"/>
        </w:rPr>
        <w:t>»</w:t>
      </w:r>
    </w:p>
    <w:p w:rsidR="001A396F" w:rsidRDefault="001A396F" w:rsidP="001A396F">
      <w:pPr>
        <w:spacing w:after="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br/>
      </w:r>
    </w:p>
    <w:p w:rsidR="001A396F" w:rsidRDefault="001A396F" w:rsidP="001A396F">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br/>
      </w:r>
    </w:p>
    <w:p w:rsidR="006E5E92" w:rsidRPr="006E5E92" w:rsidRDefault="006E5E92" w:rsidP="006E5E92">
      <w:pPr>
        <w:spacing w:after="0" w:line="240" w:lineRule="auto"/>
        <w:jc w:val="center"/>
        <w:rPr>
          <w:rFonts w:ascii="Times New Roman" w:eastAsia="Calibri" w:hAnsi="Times New Roman" w:cs="Times New Roman"/>
          <w:sz w:val="24"/>
          <w:szCs w:val="24"/>
          <w:lang w:eastAsia="en-US"/>
        </w:rPr>
      </w:pPr>
    </w:p>
    <w:p w:rsidR="006E5E92" w:rsidRPr="006E5E92" w:rsidRDefault="006E5E92" w:rsidP="006E5E92">
      <w:pPr>
        <w:spacing w:after="0" w:line="240" w:lineRule="auto"/>
        <w:jc w:val="right"/>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 xml:space="preserve"> Возраст обучающихся: __11</w:t>
      </w:r>
      <w:r>
        <w:rPr>
          <w:rFonts w:ascii="Times New Roman" w:eastAsia="Calibri" w:hAnsi="Times New Roman" w:cs="Times New Roman"/>
          <w:sz w:val="24"/>
          <w:szCs w:val="24"/>
          <w:lang w:eastAsia="en-US"/>
        </w:rPr>
        <w:t>-16</w:t>
      </w:r>
      <w:r w:rsidRPr="006E5E92">
        <w:rPr>
          <w:rFonts w:ascii="Times New Roman" w:eastAsia="Calibri" w:hAnsi="Times New Roman" w:cs="Times New Roman"/>
          <w:sz w:val="24"/>
          <w:szCs w:val="24"/>
          <w:lang w:eastAsia="en-US"/>
        </w:rPr>
        <w:t>_лет</w:t>
      </w:r>
    </w:p>
    <w:p w:rsidR="006E5E92" w:rsidRPr="006E5E92" w:rsidRDefault="006E5E92" w:rsidP="006E5E92">
      <w:pPr>
        <w:spacing w:after="0" w:line="240" w:lineRule="auto"/>
        <w:jc w:val="right"/>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Срок реализации: 1 год</w:t>
      </w:r>
    </w:p>
    <w:p w:rsidR="006E5E92" w:rsidRPr="006E5E92" w:rsidRDefault="006E5E92" w:rsidP="006E5E92">
      <w:pPr>
        <w:spacing w:after="0" w:line="240" w:lineRule="auto"/>
        <w:jc w:val="right"/>
        <w:rPr>
          <w:rFonts w:ascii="Times New Roman" w:eastAsia="Calibri" w:hAnsi="Times New Roman" w:cs="Times New Roman"/>
          <w:sz w:val="24"/>
          <w:szCs w:val="24"/>
          <w:lang w:eastAsia="en-US"/>
        </w:rPr>
      </w:pPr>
      <w:r w:rsidRPr="006E5E92">
        <w:rPr>
          <w:rFonts w:ascii="Times New Roman" w:eastAsia="Calibri" w:hAnsi="Times New Roman" w:cs="Times New Roman"/>
          <w:sz w:val="24"/>
          <w:szCs w:val="24"/>
          <w:lang w:eastAsia="en-US"/>
        </w:rPr>
        <w:t xml:space="preserve">Объём часов: </w:t>
      </w:r>
      <w:r>
        <w:rPr>
          <w:rFonts w:ascii="Times New Roman" w:eastAsia="Calibri" w:hAnsi="Times New Roman" w:cs="Times New Roman"/>
          <w:sz w:val="24"/>
          <w:szCs w:val="24"/>
          <w:lang w:eastAsia="en-US"/>
        </w:rPr>
        <w:t>68</w:t>
      </w:r>
    </w:p>
    <w:p w:rsidR="001A396F" w:rsidRDefault="001A396F" w:rsidP="001A396F">
      <w:pPr>
        <w:spacing w:after="0" w:line="240" w:lineRule="auto"/>
        <w:jc w:val="right"/>
        <w:rPr>
          <w:rFonts w:ascii="Times New Roman" w:eastAsia="Times New Roman" w:hAnsi="Times New Roman" w:cs="Times New Roman"/>
          <w:b/>
          <w:bCs/>
          <w:i/>
          <w:iCs/>
          <w:color w:val="000000"/>
          <w:sz w:val="27"/>
          <w:szCs w:val="27"/>
        </w:rPr>
      </w:pPr>
    </w:p>
    <w:p w:rsidR="001A396F" w:rsidRDefault="001A396F" w:rsidP="001A396F">
      <w:pPr>
        <w:spacing w:after="0" w:line="240" w:lineRule="auto"/>
        <w:jc w:val="right"/>
        <w:rPr>
          <w:rFonts w:ascii="Times New Roman" w:eastAsia="Times New Roman" w:hAnsi="Times New Roman" w:cs="Times New Roman"/>
          <w:b/>
          <w:bCs/>
          <w:i/>
          <w:iCs/>
          <w:color w:val="000000"/>
          <w:sz w:val="27"/>
          <w:szCs w:val="27"/>
        </w:rPr>
      </w:pPr>
    </w:p>
    <w:p w:rsidR="001A396F" w:rsidRDefault="001A396F" w:rsidP="001A396F">
      <w:pPr>
        <w:spacing w:after="0" w:line="240" w:lineRule="auto"/>
        <w:jc w:val="right"/>
        <w:rPr>
          <w:rFonts w:ascii="Times New Roman" w:eastAsia="Times New Roman" w:hAnsi="Times New Roman" w:cs="Times New Roman"/>
          <w:b/>
          <w:bCs/>
          <w:i/>
          <w:iCs/>
          <w:color w:val="000000"/>
          <w:sz w:val="27"/>
          <w:szCs w:val="27"/>
        </w:rPr>
      </w:pPr>
    </w:p>
    <w:p w:rsidR="006F12CD" w:rsidRDefault="006E5E92" w:rsidP="006E5E92">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7"/>
          <w:szCs w:val="27"/>
        </w:rPr>
        <w:t>Составитель</w:t>
      </w:r>
      <w:r w:rsidR="001A396F">
        <w:rPr>
          <w:rFonts w:ascii="Times New Roman" w:eastAsia="Times New Roman" w:hAnsi="Times New Roman" w:cs="Times New Roman"/>
          <w:b/>
          <w:bCs/>
          <w:i/>
          <w:iCs/>
          <w:color w:val="000000"/>
          <w:sz w:val="27"/>
          <w:szCs w:val="27"/>
        </w:rPr>
        <w:t>:</w:t>
      </w:r>
      <w:r>
        <w:rPr>
          <w:rFonts w:ascii="Times New Roman" w:eastAsia="Times New Roman" w:hAnsi="Times New Roman" w:cs="Times New Roman"/>
          <w:color w:val="000000"/>
          <w:sz w:val="27"/>
          <w:szCs w:val="27"/>
        </w:rPr>
        <w:t xml:space="preserve">  </w:t>
      </w:r>
      <w:r w:rsidR="002A78BB">
        <w:rPr>
          <w:rFonts w:ascii="Times New Roman" w:eastAsia="Times New Roman" w:hAnsi="Times New Roman" w:cs="Times New Roman"/>
          <w:color w:val="000000"/>
          <w:sz w:val="27"/>
          <w:szCs w:val="27"/>
        </w:rPr>
        <w:t xml:space="preserve">   </w:t>
      </w:r>
      <w:r w:rsidR="006F12CD">
        <w:rPr>
          <w:rFonts w:ascii="Times New Roman" w:eastAsia="Times New Roman" w:hAnsi="Times New Roman" w:cs="Times New Roman"/>
          <w:color w:val="000000"/>
          <w:sz w:val="27"/>
          <w:szCs w:val="27"/>
        </w:rPr>
        <w:t>Харченко Е.М.</w:t>
      </w:r>
      <w:r>
        <w:rPr>
          <w:rFonts w:ascii="Times New Roman" w:eastAsia="Times New Roman" w:hAnsi="Times New Roman" w:cs="Times New Roman"/>
          <w:color w:val="000000"/>
          <w:sz w:val="27"/>
          <w:szCs w:val="27"/>
        </w:rPr>
        <w:t>,</w:t>
      </w:r>
    </w:p>
    <w:p w:rsidR="001A396F" w:rsidRDefault="002A78BB" w:rsidP="002A78BB">
      <w:pPr>
        <w:tabs>
          <w:tab w:val="left" w:pos="1276"/>
        </w:tabs>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1A396F">
        <w:rPr>
          <w:rFonts w:ascii="Times New Roman" w:eastAsia="Times New Roman" w:hAnsi="Times New Roman" w:cs="Times New Roman"/>
          <w:color w:val="000000"/>
          <w:sz w:val="27"/>
          <w:szCs w:val="27"/>
        </w:rPr>
        <w:t xml:space="preserve">учитель </w:t>
      </w:r>
      <w:r w:rsidR="006F12CD">
        <w:rPr>
          <w:rFonts w:ascii="Times New Roman" w:eastAsia="Times New Roman" w:hAnsi="Times New Roman" w:cs="Times New Roman"/>
          <w:color w:val="000000"/>
          <w:sz w:val="27"/>
          <w:szCs w:val="27"/>
        </w:rPr>
        <w:t>музыки.</w:t>
      </w:r>
    </w:p>
    <w:p w:rsidR="002A78BB" w:rsidRDefault="002A78BB" w:rsidP="00E847C2">
      <w:pPr>
        <w:tabs>
          <w:tab w:val="left" w:pos="1276"/>
        </w:tabs>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rsidR="006F12CD" w:rsidRDefault="006F12CD" w:rsidP="006F12CD">
      <w:pPr>
        <w:tabs>
          <w:tab w:val="left" w:pos="1276"/>
        </w:tabs>
        <w:spacing w:after="0" w:line="240" w:lineRule="auto"/>
        <w:jc w:val="right"/>
        <w:rPr>
          <w:rFonts w:ascii="Arial" w:eastAsia="Times New Roman" w:hAnsi="Arial" w:cs="Arial"/>
          <w:color w:val="000000"/>
          <w:sz w:val="21"/>
          <w:szCs w:val="21"/>
        </w:rPr>
      </w:pPr>
    </w:p>
    <w:p w:rsidR="001A396F" w:rsidRDefault="001A396F" w:rsidP="001A396F">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br/>
      </w:r>
    </w:p>
    <w:p w:rsidR="001A396F" w:rsidRDefault="001A725C" w:rsidP="001A396F">
      <w:pPr>
        <w:spacing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2023</w:t>
      </w:r>
      <w:r w:rsidR="006F12CD">
        <w:rPr>
          <w:rFonts w:ascii="Times New Roman" w:eastAsia="Times New Roman" w:hAnsi="Times New Roman" w:cs="Times New Roman"/>
          <w:b/>
          <w:bCs/>
          <w:color w:val="000000"/>
          <w:sz w:val="27"/>
          <w:szCs w:val="27"/>
        </w:rPr>
        <w:t xml:space="preserve"> </w:t>
      </w:r>
      <w:r w:rsidR="001A396F">
        <w:rPr>
          <w:rFonts w:ascii="Times New Roman" w:eastAsia="Times New Roman" w:hAnsi="Times New Roman" w:cs="Times New Roman"/>
          <w:b/>
          <w:bCs/>
          <w:color w:val="000000"/>
          <w:sz w:val="27"/>
          <w:szCs w:val="27"/>
        </w:rPr>
        <w:t>год</w:t>
      </w:r>
    </w:p>
    <w:p w:rsidR="00E847C2" w:rsidRDefault="00E847C2" w:rsidP="001A396F">
      <w:pPr>
        <w:spacing w:after="0" w:line="240" w:lineRule="auto"/>
        <w:jc w:val="center"/>
        <w:rPr>
          <w:rFonts w:ascii="Times New Roman" w:eastAsia="Times New Roman" w:hAnsi="Times New Roman" w:cs="Times New Roman"/>
          <w:b/>
          <w:bCs/>
          <w:color w:val="000000"/>
          <w:sz w:val="27"/>
          <w:szCs w:val="27"/>
        </w:rPr>
      </w:pPr>
    </w:p>
    <w:p w:rsidR="001A396F" w:rsidRPr="001A396F" w:rsidRDefault="001A396F" w:rsidP="001A396F">
      <w:pPr>
        <w:spacing w:after="0" w:line="240" w:lineRule="auto"/>
        <w:jc w:val="center"/>
        <w:rPr>
          <w:rFonts w:ascii="Arial" w:eastAsia="Times New Roman" w:hAnsi="Arial" w:cs="Arial"/>
          <w:color w:val="000000"/>
          <w:sz w:val="21"/>
          <w:szCs w:val="21"/>
        </w:rPr>
      </w:pPr>
    </w:p>
    <w:p w:rsidR="00AC2B22" w:rsidRDefault="004F298A" w:rsidP="00102C64">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AC2B22">
        <w:rPr>
          <w:rFonts w:ascii="Times New Roman" w:hAnsi="Times New Roman" w:cs="Times New Roman"/>
          <w:b/>
          <w:sz w:val="28"/>
          <w:szCs w:val="28"/>
        </w:rPr>
        <w:t>Пояснительная записка</w:t>
      </w:r>
    </w:p>
    <w:p w:rsidR="00A658AC" w:rsidRPr="00A658AC" w:rsidRDefault="00AC2B22" w:rsidP="00A658AC">
      <w:pPr>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009E2432">
        <w:rPr>
          <w:rFonts w:ascii="Times New Roman" w:hAnsi="Times New Roman" w:cs="Times New Roman"/>
          <w:sz w:val="28"/>
          <w:szCs w:val="28"/>
        </w:rPr>
        <w:t xml:space="preserve"> «</w:t>
      </w:r>
      <w:r w:rsidR="001A396F">
        <w:rPr>
          <w:rFonts w:ascii="Times New Roman" w:hAnsi="Times New Roman" w:cs="Times New Roman"/>
          <w:sz w:val="28"/>
          <w:szCs w:val="28"/>
        </w:rPr>
        <w:t>МХАТиК</w:t>
      </w:r>
      <w:r w:rsidR="009E2432">
        <w:rPr>
          <w:rFonts w:ascii="Times New Roman" w:hAnsi="Times New Roman" w:cs="Times New Roman"/>
          <w:sz w:val="28"/>
          <w:szCs w:val="28"/>
        </w:rPr>
        <w:t xml:space="preserve">» </w:t>
      </w:r>
      <w:r w:rsidR="004F298A">
        <w:rPr>
          <w:rFonts w:ascii="Times New Roman" w:hAnsi="Times New Roman" w:cs="Times New Roman"/>
          <w:sz w:val="28"/>
          <w:szCs w:val="28"/>
        </w:rPr>
        <w:t xml:space="preserve">по внеурочной  деятельности </w:t>
      </w:r>
      <w:r>
        <w:rPr>
          <w:rFonts w:ascii="Times New Roman" w:hAnsi="Times New Roman" w:cs="Times New Roman"/>
          <w:sz w:val="28"/>
          <w:szCs w:val="28"/>
        </w:rPr>
        <w:t>разработана на основе программы</w:t>
      </w:r>
      <w:r w:rsidR="00A658AC" w:rsidRPr="00A658AC">
        <w:rPr>
          <w:rFonts w:ascii="Times New Roman" w:hAnsi="Times New Roman" w:cs="Times New Roman"/>
          <w:sz w:val="28"/>
          <w:szCs w:val="28"/>
        </w:rPr>
        <w:t xml:space="preserve"> Щурковой Н.Е. «Программа воспитания школьника» (культурологическое направление в воспитательной деятельности педагога); А.В. Луценко, А.Б. Никитина,  С.В. Клубков, М.А. Зиновьева «Основные принципы и направления работы с театральным коллективом»»; Е.А. Иванова «Театральная студия» (программа дополнительного образования творческого объединения);  И.С. Козлова «Театральные технологии, обеспечивающие интеграцию воспитания и образования на уроке и во внеурочной деятельности»; Г.Н.Токарев, С.П. Батосская (методическое пособие  в помощь начинающим руководителям театральной студии).</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Как сделать жизнь школьников разнообразной и увлекательной? Как приобщить их к литературе и творчеству,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Таким средством является </w:t>
      </w:r>
      <w:r w:rsidR="00A658AC">
        <w:rPr>
          <w:rFonts w:ascii="Times New Roman" w:hAnsi="Times New Roman" w:cs="Times New Roman"/>
          <w:sz w:val="28"/>
          <w:szCs w:val="28"/>
          <w:lang w:eastAsia="ru-RU"/>
        </w:rPr>
        <w:t>курс по выбору «</w:t>
      </w:r>
      <w:r w:rsidR="006F12CD">
        <w:rPr>
          <w:rFonts w:ascii="Times New Roman" w:hAnsi="Times New Roman" w:cs="Times New Roman"/>
          <w:sz w:val="28"/>
          <w:szCs w:val="28"/>
          <w:lang w:eastAsia="ru-RU"/>
        </w:rPr>
        <w:t>МХАТиК</w:t>
      </w:r>
      <w:r w:rsidR="00BD3898">
        <w:rPr>
          <w:rFonts w:ascii="Times New Roman" w:hAnsi="Times New Roman" w:cs="Times New Roman"/>
          <w:sz w:val="28"/>
          <w:szCs w:val="28"/>
          <w:lang w:eastAsia="ru-RU"/>
        </w:rPr>
        <w:t>» Этот</w:t>
      </w:r>
      <w:r w:rsidR="004F298A">
        <w:rPr>
          <w:rFonts w:ascii="Times New Roman" w:hAnsi="Times New Roman" w:cs="Times New Roman"/>
          <w:sz w:val="28"/>
          <w:szCs w:val="28"/>
          <w:lang w:eastAsia="ru-RU"/>
        </w:rPr>
        <w:t xml:space="preserve"> курс учащиеся выбирают самостоятельно в начале учебного года. </w:t>
      </w:r>
      <w:r w:rsidR="00EC4B91" w:rsidRPr="004D6A98">
        <w:rPr>
          <w:rFonts w:ascii="Times New Roman" w:hAnsi="Times New Roman" w:cs="Times New Roman"/>
          <w:sz w:val="28"/>
          <w:szCs w:val="28"/>
          <w:lang w:eastAsia="ru-RU"/>
        </w:rPr>
        <w:t>Постановка</w:t>
      </w:r>
      <w:r w:rsidRPr="004D6A98">
        <w:rPr>
          <w:rFonts w:ascii="Times New Roman" w:hAnsi="Times New Roman" w:cs="Times New Roman"/>
          <w:sz w:val="28"/>
          <w:szCs w:val="28"/>
          <w:lang w:eastAsia="ru-RU"/>
        </w:rPr>
        <w:t xml:space="preserve"> сценок к конкретным школьным мероприятиям, </w:t>
      </w:r>
      <w:r w:rsidR="004F298A">
        <w:rPr>
          <w:rFonts w:ascii="Times New Roman" w:hAnsi="Times New Roman" w:cs="Times New Roman"/>
          <w:sz w:val="28"/>
          <w:szCs w:val="28"/>
          <w:lang w:eastAsia="ru-RU"/>
        </w:rPr>
        <w:t>проведение школьных литературно-музыкальных</w:t>
      </w:r>
      <w:r w:rsidRPr="004D6A98">
        <w:rPr>
          <w:rFonts w:ascii="Times New Roman" w:hAnsi="Times New Roman" w:cs="Times New Roman"/>
          <w:sz w:val="28"/>
          <w:szCs w:val="28"/>
          <w:lang w:eastAsia="ru-RU"/>
        </w:rPr>
        <w:t xml:space="preserve"> вечеров,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w:t>
      </w:r>
      <w:r w:rsidR="00A658AC">
        <w:rPr>
          <w:rFonts w:ascii="Times New Roman" w:hAnsi="Times New Roman" w:cs="Times New Roman"/>
          <w:sz w:val="28"/>
          <w:szCs w:val="28"/>
          <w:lang w:eastAsia="ru-RU"/>
        </w:rPr>
        <w:t>тральному искусству</w:t>
      </w:r>
      <w:r w:rsidRPr="004D6A98">
        <w:rPr>
          <w:rFonts w:ascii="Times New Roman" w:hAnsi="Times New Roman" w:cs="Times New Roman"/>
          <w:sz w:val="28"/>
          <w:szCs w:val="28"/>
          <w:lang w:eastAsia="ru-RU"/>
        </w:rPr>
        <w:t>.</w:t>
      </w:r>
    </w:p>
    <w:p w:rsidR="00EC4B91" w:rsidRPr="00EC4B91" w:rsidRDefault="00EC4B91" w:rsidP="00EC4B91">
      <w:pPr>
        <w:shd w:val="clear" w:color="auto" w:fill="FFFFFF"/>
        <w:ind w:firstLine="540"/>
        <w:jc w:val="both"/>
        <w:rPr>
          <w:rFonts w:ascii="Times New Roman" w:hAnsi="Times New Roman" w:cs="Times New Roman"/>
          <w:sz w:val="28"/>
          <w:szCs w:val="28"/>
        </w:rPr>
      </w:pPr>
      <w:r w:rsidRPr="00EC4B91">
        <w:rPr>
          <w:rFonts w:ascii="Times New Roman" w:hAnsi="Times New Roman" w:cs="Times New Roman"/>
          <w:sz w:val="28"/>
          <w:szCs w:val="28"/>
        </w:rPr>
        <w:t>Особенности театрального искусства – массовость, зрелищность, синтетичность – предполагают ряд богатых</w:t>
      </w:r>
      <w:r w:rsidR="007055A2">
        <w:rPr>
          <w:rFonts w:ascii="Times New Roman" w:hAnsi="Times New Roman" w:cs="Times New Roman"/>
          <w:sz w:val="28"/>
          <w:szCs w:val="28"/>
        </w:rPr>
        <w:t xml:space="preserve"> возможностей, как в развивающе-</w:t>
      </w:r>
      <w:r w:rsidRPr="00EC4B91">
        <w:rPr>
          <w:rFonts w:ascii="Times New Roman" w:hAnsi="Times New Roman" w:cs="Times New Roman"/>
          <w:sz w:val="28"/>
          <w:szCs w:val="28"/>
        </w:rPr>
        <w:t xml:space="preserve">эстетическом воспитании детей, так и в организации их досуга. </w:t>
      </w:r>
      <w:r w:rsidRPr="00EC4B91">
        <w:rPr>
          <w:rFonts w:ascii="Times New Roman" w:hAnsi="Times New Roman" w:cs="Times New Roman"/>
          <w:color w:val="000000"/>
          <w:spacing w:val="-3"/>
          <w:sz w:val="28"/>
          <w:szCs w:val="28"/>
        </w:rPr>
        <w:t xml:space="preserve">Театр - симбиоз многих искусств, вступающих во взаимодействие друг </w:t>
      </w:r>
      <w:r w:rsidRPr="00EC4B91">
        <w:rPr>
          <w:rFonts w:ascii="Times New Roman" w:hAnsi="Times New Roman" w:cs="Times New Roman"/>
          <w:color w:val="000000"/>
          <w:spacing w:val="-9"/>
          <w:sz w:val="28"/>
          <w:szCs w:val="28"/>
        </w:rPr>
        <w:t xml:space="preserve">с другом. Поэтому занятия </w:t>
      </w:r>
      <w:r w:rsidRPr="00EC4B91">
        <w:rPr>
          <w:rFonts w:ascii="Times New Roman" w:hAnsi="Times New Roman" w:cs="Times New Roman"/>
          <w:iCs/>
          <w:color w:val="000000"/>
          <w:spacing w:val="-9"/>
          <w:sz w:val="28"/>
          <w:szCs w:val="28"/>
        </w:rPr>
        <w:t>в</w:t>
      </w:r>
      <w:r w:rsidRPr="00EC4B91">
        <w:rPr>
          <w:rFonts w:ascii="Times New Roman" w:hAnsi="Times New Roman" w:cs="Times New Roman"/>
          <w:i/>
          <w:iCs/>
          <w:color w:val="000000"/>
          <w:spacing w:val="-9"/>
          <w:sz w:val="28"/>
          <w:szCs w:val="28"/>
        </w:rPr>
        <w:t xml:space="preserve"> </w:t>
      </w:r>
      <w:r w:rsidRPr="00EC4B91">
        <w:rPr>
          <w:rFonts w:ascii="Times New Roman" w:hAnsi="Times New Roman" w:cs="Times New Roman"/>
          <w:color w:val="000000"/>
          <w:spacing w:val="-9"/>
          <w:sz w:val="28"/>
          <w:szCs w:val="28"/>
        </w:rPr>
        <w:t xml:space="preserve">театральном коллективе сочетаются с занятиями </w:t>
      </w:r>
      <w:r w:rsidRPr="00EC4B91">
        <w:rPr>
          <w:rFonts w:ascii="Times New Roman" w:hAnsi="Times New Roman" w:cs="Times New Roman"/>
          <w:color w:val="000000"/>
          <w:spacing w:val="-4"/>
          <w:sz w:val="28"/>
          <w:szCs w:val="28"/>
        </w:rPr>
        <w:t>танцем, музыкой, изобразительным искусством и прикладными ремесла</w:t>
      </w:r>
      <w:r w:rsidRPr="00EC4B91">
        <w:rPr>
          <w:rFonts w:ascii="Times New Roman" w:hAnsi="Times New Roman" w:cs="Times New Roman"/>
          <w:color w:val="000000"/>
          <w:spacing w:val="-4"/>
          <w:sz w:val="28"/>
          <w:szCs w:val="28"/>
        </w:rPr>
        <w:softHyphen/>
      </w:r>
      <w:r w:rsidRPr="00EC4B91">
        <w:rPr>
          <w:rFonts w:ascii="Times New Roman" w:hAnsi="Times New Roman" w:cs="Times New Roman"/>
          <w:color w:val="000000"/>
          <w:spacing w:val="-5"/>
          <w:sz w:val="28"/>
          <w:szCs w:val="28"/>
        </w:rPr>
        <w:t xml:space="preserve">ми. </w:t>
      </w:r>
    </w:p>
    <w:p w:rsidR="00C96E77" w:rsidRPr="007055A2" w:rsidRDefault="00EC4B91" w:rsidP="007055A2">
      <w:pPr>
        <w:pStyle w:val="ad"/>
        <w:ind w:firstLine="540"/>
        <w:rPr>
          <w:rFonts w:ascii="Times New Roman" w:hAnsi="Times New Roman" w:cs="Times New Roman"/>
          <w:sz w:val="28"/>
          <w:szCs w:val="28"/>
        </w:rPr>
      </w:pPr>
      <w:r w:rsidRPr="00EC4B91">
        <w:rPr>
          <w:rFonts w:ascii="Times New Roman" w:hAnsi="Times New Roman" w:cs="Times New Roman"/>
          <w:sz w:val="28"/>
          <w:szCs w:val="28"/>
        </w:rPr>
        <w:t xml:space="preserve">Данная программа учитывает эти особенности общения с театром и рассматривает их как возможность воспитывать зрительскую и исполнительскую культуру. </w:t>
      </w:r>
    </w:p>
    <w:p w:rsidR="00EC4B91" w:rsidRDefault="00EC4B91" w:rsidP="00EC4B91">
      <w:pPr>
        <w:shd w:val="clear" w:color="auto" w:fill="FFFFFF"/>
        <w:ind w:right="10" w:firstLine="540"/>
        <w:jc w:val="both"/>
        <w:rPr>
          <w:rFonts w:ascii="Times New Roman" w:hAnsi="Times New Roman" w:cs="Times New Roman"/>
          <w:color w:val="000000"/>
          <w:spacing w:val="-5"/>
          <w:sz w:val="28"/>
          <w:szCs w:val="28"/>
        </w:rPr>
      </w:pPr>
      <w:r w:rsidRPr="00EC4B91">
        <w:rPr>
          <w:rFonts w:ascii="Times New Roman" w:hAnsi="Times New Roman" w:cs="Times New Roman"/>
          <w:color w:val="000000"/>
          <w:spacing w:val="-5"/>
          <w:sz w:val="28"/>
          <w:szCs w:val="28"/>
          <w:u w:val="single"/>
        </w:rPr>
        <w:t xml:space="preserve">Актуальность программы. </w:t>
      </w:r>
      <w:r w:rsidRPr="00EC4B91">
        <w:rPr>
          <w:rFonts w:ascii="Times New Roman" w:hAnsi="Times New Roman" w:cs="Times New Roman"/>
          <w:sz w:val="28"/>
          <w:szCs w:val="28"/>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r w:rsidRPr="00EC4B91">
        <w:rPr>
          <w:rFonts w:ascii="Times New Roman" w:hAnsi="Times New Roman" w:cs="Times New Roman"/>
          <w:color w:val="000000"/>
          <w:spacing w:val="-5"/>
          <w:sz w:val="28"/>
          <w:szCs w:val="28"/>
        </w:rPr>
        <w:t xml:space="preserve"> </w:t>
      </w:r>
    </w:p>
    <w:p w:rsidR="00C96E77" w:rsidRPr="004F298A" w:rsidRDefault="00C96E77" w:rsidP="004F298A">
      <w:pPr>
        <w:pStyle w:val="21"/>
        <w:ind w:right="0" w:firstLine="540"/>
        <w:jc w:val="both"/>
        <w:rPr>
          <w:szCs w:val="28"/>
        </w:rPr>
      </w:pPr>
      <w:r w:rsidRPr="00C96E77">
        <w:rPr>
          <w:szCs w:val="28"/>
          <w:u w:val="single"/>
        </w:rPr>
        <w:lastRenderedPageBreak/>
        <w:t>Новизна</w:t>
      </w:r>
      <w:r w:rsidRPr="00C96E77">
        <w:rPr>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w:t>
      </w:r>
      <w:r w:rsidR="004F298A">
        <w:rPr>
          <w:szCs w:val="28"/>
        </w:rPr>
        <w:t>иков объединения.</w:t>
      </w:r>
    </w:p>
    <w:p w:rsidR="00A658AC" w:rsidRPr="00A658AC" w:rsidRDefault="00A658AC" w:rsidP="00A658AC">
      <w:pPr>
        <w:pStyle w:val="a6"/>
        <w:spacing w:line="276" w:lineRule="auto"/>
        <w:ind w:firstLine="708"/>
        <w:jc w:val="both"/>
        <w:rPr>
          <w:rFonts w:ascii="Times New Roman" w:hAnsi="Times New Roman" w:cs="Times New Roman"/>
          <w:sz w:val="28"/>
          <w:szCs w:val="28"/>
          <w:lang w:eastAsia="ru-RU"/>
        </w:rPr>
      </w:pPr>
      <w:r w:rsidRPr="00A658AC">
        <w:rPr>
          <w:rFonts w:ascii="Times New Roman" w:hAnsi="Times New Roman" w:cs="Times New Roman"/>
          <w:sz w:val="28"/>
          <w:szCs w:val="28"/>
        </w:rPr>
        <w:t xml:space="preserve">Главная </w:t>
      </w:r>
      <w:r w:rsidRPr="00A658AC">
        <w:rPr>
          <w:rFonts w:ascii="Times New Roman" w:hAnsi="Times New Roman" w:cs="Times New Roman"/>
          <w:b/>
          <w:sz w:val="28"/>
          <w:szCs w:val="28"/>
        </w:rPr>
        <w:t>цель программы</w:t>
      </w:r>
      <w:r w:rsidRPr="00A658AC">
        <w:rPr>
          <w:rFonts w:ascii="Times New Roman" w:hAnsi="Times New Roman" w:cs="Times New Roman"/>
          <w:sz w:val="28"/>
          <w:szCs w:val="28"/>
        </w:rPr>
        <w:t xml:space="preserve"> – создать условия для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театральную деятельность.</w:t>
      </w:r>
    </w:p>
    <w:p w:rsidR="00A658AC" w:rsidRDefault="00A658AC" w:rsidP="004D6A98">
      <w:pPr>
        <w:pStyle w:val="a6"/>
        <w:spacing w:line="276" w:lineRule="auto"/>
        <w:ind w:firstLine="708"/>
        <w:jc w:val="both"/>
        <w:rPr>
          <w:rFonts w:ascii="Times New Roman" w:hAnsi="Times New Roman" w:cs="Times New Roman"/>
          <w:sz w:val="28"/>
          <w:szCs w:val="28"/>
          <w:lang w:eastAsia="ru-RU"/>
        </w:rPr>
      </w:pPr>
    </w:p>
    <w:p w:rsidR="00C53485" w:rsidRPr="00C53485" w:rsidRDefault="00C53485" w:rsidP="0099409B">
      <w:pPr>
        <w:pStyle w:val="ad"/>
        <w:spacing w:after="0"/>
        <w:ind w:firstLine="540"/>
        <w:rPr>
          <w:rFonts w:ascii="Times New Roman" w:hAnsi="Times New Roman" w:cs="Times New Roman"/>
          <w:b/>
          <w:bCs/>
          <w:i/>
          <w:iCs/>
          <w:sz w:val="28"/>
          <w:szCs w:val="28"/>
        </w:rPr>
      </w:pPr>
      <w:r>
        <w:rPr>
          <w:rFonts w:ascii="Times New Roman" w:hAnsi="Times New Roman" w:cs="Times New Roman"/>
          <w:b/>
          <w:bCs/>
          <w:i/>
          <w:iCs/>
          <w:sz w:val="28"/>
          <w:szCs w:val="28"/>
        </w:rPr>
        <w:t xml:space="preserve">Задачи </w:t>
      </w:r>
      <w:r w:rsidRPr="00C53485">
        <w:rPr>
          <w:rFonts w:ascii="Times New Roman" w:hAnsi="Times New Roman" w:cs="Times New Roman"/>
          <w:b/>
          <w:bCs/>
          <w:i/>
          <w:iCs/>
          <w:sz w:val="28"/>
          <w:szCs w:val="28"/>
        </w:rPr>
        <w:t>:</w:t>
      </w:r>
    </w:p>
    <w:p w:rsidR="00C53485" w:rsidRPr="00C53485" w:rsidRDefault="00C53485" w:rsidP="0099409B">
      <w:pPr>
        <w:pStyle w:val="ad"/>
        <w:spacing w:after="0"/>
        <w:ind w:firstLine="540"/>
        <w:rPr>
          <w:rFonts w:ascii="Times New Roman" w:hAnsi="Times New Roman" w:cs="Times New Roman"/>
          <w:sz w:val="28"/>
          <w:szCs w:val="28"/>
        </w:rPr>
      </w:pPr>
      <w:r w:rsidRPr="00C53485">
        <w:rPr>
          <w:rFonts w:ascii="Times New Roman" w:hAnsi="Times New Roman" w:cs="Times New Roman"/>
          <w:b/>
          <w:i/>
          <w:sz w:val="28"/>
          <w:szCs w:val="28"/>
        </w:rPr>
        <w:t>способствовать формированию</w:t>
      </w:r>
      <w:r w:rsidRPr="00C53485">
        <w:rPr>
          <w:rFonts w:ascii="Times New Roman" w:hAnsi="Times New Roman" w:cs="Times New Roman"/>
          <w:b/>
          <w:sz w:val="28"/>
          <w:szCs w:val="28"/>
        </w:rPr>
        <w:t>:</w:t>
      </w:r>
      <w:r w:rsidRPr="00C53485">
        <w:rPr>
          <w:rFonts w:ascii="Times New Roman" w:hAnsi="Times New Roman" w:cs="Times New Roman"/>
          <w:sz w:val="28"/>
          <w:szCs w:val="28"/>
        </w:rPr>
        <w:t xml:space="preserve"> </w:t>
      </w:r>
    </w:p>
    <w:p w:rsidR="00C53485" w:rsidRPr="00C53485" w:rsidRDefault="00C53485" w:rsidP="0099409B">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необходимых представлений о театральном искусстве;</w:t>
      </w:r>
    </w:p>
    <w:p w:rsidR="00C53485" w:rsidRPr="00C53485" w:rsidRDefault="00C53485" w:rsidP="00C53485">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актерских способностей – умение взаимодействовать с партнером, создавать образ героя, работать над ролью; </w:t>
      </w:r>
    </w:p>
    <w:p w:rsidR="00C53485" w:rsidRPr="00C53485" w:rsidRDefault="00C53485" w:rsidP="00C53485">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речевой культуры ребенка при помощи специальных заданий и упражнений на постановку дыхания, дикции, интонации;</w:t>
      </w:r>
    </w:p>
    <w:p w:rsidR="00C53485" w:rsidRPr="00C53485" w:rsidRDefault="00C53485" w:rsidP="00C53485">
      <w:pPr>
        <w:pStyle w:val="ad"/>
        <w:numPr>
          <w:ilvl w:val="0"/>
          <w:numId w:val="11"/>
        </w:numPr>
        <w:tabs>
          <w:tab w:val="clear" w:pos="720"/>
          <w:tab w:val="num" w:pos="1080"/>
        </w:tabs>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 xml:space="preserve"> практических навыков пластической выразительности с учетом индивидуальных физических возможностей ребенка;</w:t>
      </w:r>
    </w:p>
    <w:p w:rsidR="00C53485" w:rsidRPr="00C53485" w:rsidRDefault="00C53485" w:rsidP="00C53485">
      <w:pPr>
        <w:pStyle w:val="ad"/>
        <w:ind w:firstLine="540"/>
        <w:rPr>
          <w:rFonts w:ascii="Times New Roman" w:hAnsi="Times New Roman" w:cs="Times New Roman"/>
          <w:b/>
          <w:bCs/>
          <w:i/>
          <w:iCs/>
          <w:sz w:val="28"/>
          <w:szCs w:val="28"/>
        </w:rPr>
      </w:pPr>
      <w:r w:rsidRPr="00C53485">
        <w:rPr>
          <w:rFonts w:ascii="Times New Roman" w:hAnsi="Times New Roman" w:cs="Times New Roman"/>
          <w:b/>
          <w:bCs/>
          <w:i/>
          <w:iCs/>
          <w:sz w:val="28"/>
          <w:szCs w:val="28"/>
        </w:rPr>
        <w:t xml:space="preserve">способствовать развитию: </w:t>
      </w:r>
    </w:p>
    <w:p w:rsidR="00C53485" w:rsidRPr="00C53485" w:rsidRDefault="00C53485" w:rsidP="00C53485">
      <w:pPr>
        <w:pStyle w:val="ad"/>
        <w:numPr>
          <w:ilvl w:val="0"/>
          <w:numId w:val="10"/>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интереса к специальным знаниям по теории и истории театрального искусства;</w:t>
      </w:r>
    </w:p>
    <w:p w:rsidR="00C53485" w:rsidRPr="00C53485" w:rsidRDefault="00C53485" w:rsidP="00C53485">
      <w:pPr>
        <w:pStyle w:val="ad"/>
        <w:numPr>
          <w:ilvl w:val="0"/>
          <w:numId w:val="10"/>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творческой активности через индивидуальное раскрытие способностей каждого ребёнка;</w:t>
      </w:r>
    </w:p>
    <w:p w:rsidR="00C53485" w:rsidRPr="00C53485" w:rsidRDefault="00C53485" w:rsidP="00C53485">
      <w:pPr>
        <w:pStyle w:val="ad"/>
        <w:numPr>
          <w:ilvl w:val="0"/>
          <w:numId w:val="10"/>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эстетического восприятия, художественного вкуса, творческого воображения;</w:t>
      </w:r>
    </w:p>
    <w:p w:rsidR="00C53485" w:rsidRPr="00C53485" w:rsidRDefault="00C53485" w:rsidP="00C53485">
      <w:pPr>
        <w:pStyle w:val="ad"/>
        <w:ind w:firstLine="540"/>
        <w:rPr>
          <w:rFonts w:ascii="Times New Roman" w:hAnsi="Times New Roman" w:cs="Times New Roman"/>
          <w:b/>
          <w:i/>
          <w:sz w:val="28"/>
          <w:szCs w:val="28"/>
        </w:rPr>
      </w:pPr>
      <w:r w:rsidRPr="00C53485">
        <w:rPr>
          <w:rFonts w:ascii="Times New Roman" w:hAnsi="Times New Roman" w:cs="Times New Roman"/>
          <w:b/>
          <w:i/>
          <w:sz w:val="28"/>
          <w:szCs w:val="28"/>
        </w:rPr>
        <w:t>создать  условия воспитания:</w:t>
      </w:r>
    </w:p>
    <w:p w:rsidR="00C53485" w:rsidRPr="00C53485" w:rsidRDefault="00C53485" w:rsidP="00C53485">
      <w:pPr>
        <w:pStyle w:val="af"/>
        <w:numPr>
          <w:ilvl w:val="0"/>
          <w:numId w:val="12"/>
        </w:numPr>
        <w:ind w:left="0" w:firstLine="540"/>
        <w:jc w:val="both"/>
        <w:rPr>
          <w:bCs/>
          <w:iCs/>
          <w:szCs w:val="28"/>
        </w:rPr>
      </w:pPr>
      <w:r w:rsidRPr="00C53485">
        <w:rPr>
          <w:bCs/>
          <w:iCs/>
          <w:szCs w:val="28"/>
        </w:rPr>
        <w:t>воспитание эстетического вкуса, исполнительской культуры;</w:t>
      </w:r>
    </w:p>
    <w:p w:rsidR="00C53485" w:rsidRPr="00C53485" w:rsidRDefault="00C53485" w:rsidP="00C53485">
      <w:pPr>
        <w:numPr>
          <w:ilvl w:val="0"/>
          <w:numId w:val="12"/>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творческой активности подростка, ценящей в себе и других такие качества, как доброжелательность, трудолюбие, уважение к творчеству других.</w:t>
      </w:r>
    </w:p>
    <w:p w:rsidR="00C53485" w:rsidRPr="00C53485" w:rsidRDefault="00C53485" w:rsidP="00C53485">
      <w:pPr>
        <w:numPr>
          <w:ilvl w:val="0"/>
          <w:numId w:val="12"/>
        </w:numPr>
        <w:spacing w:after="0" w:line="240" w:lineRule="auto"/>
        <w:ind w:left="0" w:firstLine="540"/>
        <w:jc w:val="both"/>
        <w:rPr>
          <w:rFonts w:ascii="Times New Roman" w:hAnsi="Times New Roman" w:cs="Times New Roman"/>
          <w:sz w:val="28"/>
          <w:szCs w:val="28"/>
        </w:rPr>
      </w:pPr>
      <w:r w:rsidRPr="00C53485">
        <w:rPr>
          <w:rFonts w:ascii="Times New Roman" w:hAnsi="Times New Roman" w:cs="Times New Roman"/>
          <w:sz w:val="28"/>
          <w:szCs w:val="28"/>
        </w:rPr>
        <w:t>духовно-нравственное и художественно-эстетическое воспитание средствами традиционной народной и мировой культуры.</w:t>
      </w:r>
    </w:p>
    <w:p w:rsidR="004F298A" w:rsidRDefault="004F298A" w:rsidP="00C53485">
      <w:pPr>
        <w:pStyle w:val="ad"/>
        <w:rPr>
          <w:rFonts w:ascii="Times New Roman" w:hAnsi="Times New Roman" w:cs="Times New Roman"/>
          <w:b/>
          <w:sz w:val="28"/>
          <w:szCs w:val="28"/>
        </w:rPr>
      </w:pPr>
    </w:p>
    <w:p w:rsidR="004F298A" w:rsidRPr="004F298A" w:rsidRDefault="004F298A" w:rsidP="0099409B">
      <w:pPr>
        <w:spacing w:after="0" w:line="240" w:lineRule="auto"/>
        <w:jc w:val="both"/>
        <w:rPr>
          <w:rFonts w:ascii="Times New Roman" w:hAnsi="Times New Roman" w:cs="Times New Roman"/>
          <w:sz w:val="28"/>
          <w:szCs w:val="28"/>
        </w:rPr>
      </w:pPr>
      <w:r w:rsidRPr="004F298A">
        <w:rPr>
          <w:rFonts w:ascii="Times New Roman" w:hAnsi="Times New Roman" w:cs="Times New Roman"/>
          <w:sz w:val="28"/>
          <w:szCs w:val="28"/>
        </w:rPr>
        <w:t xml:space="preserve">    </w:t>
      </w:r>
      <w:r w:rsidRPr="004F298A">
        <w:rPr>
          <w:rFonts w:ascii="Times New Roman" w:hAnsi="Times New Roman" w:cs="Times New Roman"/>
          <w:b/>
          <w:bCs/>
          <w:sz w:val="28"/>
          <w:szCs w:val="28"/>
        </w:rPr>
        <w:t>Место курса в учебном плане:</w:t>
      </w:r>
    </w:p>
    <w:p w:rsidR="004F298A" w:rsidRPr="004F298A" w:rsidRDefault="004F298A" w:rsidP="0099409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F298A">
        <w:rPr>
          <w:rFonts w:ascii="Times New Roman" w:hAnsi="Times New Roman" w:cs="Times New Roman"/>
          <w:bCs/>
          <w:sz w:val="28"/>
          <w:szCs w:val="28"/>
        </w:rPr>
        <w:t xml:space="preserve">Программа рассчитана для учащихся </w:t>
      </w:r>
      <w:r>
        <w:rPr>
          <w:rFonts w:ascii="Times New Roman" w:hAnsi="Times New Roman" w:cs="Times New Roman"/>
          <w:bCs/>
          <w:sz w:val="28"/>
          <w:szCs w:val="28"/>
        </w:rPr>
        <w:t>5-</w:t>
      </w:r>
      <w:r w:rsidR="006E5E92">
        <w:rPr>
          <w:rFonts w:ascii="Times New Roman" w:hAnsi="Times New Roman" w:cs="Times New Roman"/>
          <w:bCs/>
          <w:sz w:val="28"/>
          <w:szCs w:val="28"/>
        </w:rPr>
        <w:t xml:space="preserve">9 </w:t>
      </w:r>
      <w:bookmarkStart w:id="0" w:name="_GoBack"/>
      <w:bookmarkEnd w:id="0"/>
      <w:r>
        <w:rPr>
          <w:rFonts w:ascii="Times New Roman" w:hAnsi="Times New Roman" w:cs="Times New Roman"/>
          <w:bCs/>
          <w:sz w:val="28"/>
          <w:szCs w:val="28"/>
        </w:rPr>
        <w:t>классов</w:t>
      </w:r>
      <w:r w:rsidRPr="004F298A">
        <w:rPr>
          <w:rFonts w:ascii="Times New Roman" w:hAnsi="Times New Roman" w:cs="Times New Roman"/>
          <w:bCs/>
          <w:sz w:val="28"/>
          <w:szCs w:val="28"/>
        </w:rPr>
        <w:t xml:space="preserve">, на </w:t>
      </w:r>
      <w:r>
        <w:rPr>
          <w:rFonts w:ascii="Times New Roman" w:hAnsi="Times New Roman" w:cs="Times New Roman"/>
          <w:bCs/>
          <w:sz w:val="28"/>
          <w:szCs w:val="28"/>
        </w:rPr>
        <w:t>1 год обучения</w:t>
      </w:r>
      <w:r w:rsidRPr="004F298A">
        <w:rPr>
          <w:rFonts w:ascii="Times New Roman" w:hAnsi="Times New Roman" w:cs="Times New Roman"/>
          <w:bCs/>
          <w:sz w:val="28"/>
          <w:szCs w:val="28"/>
        </w:rPr>
        <w:t>.</w:t>
      </w:r>
    </w:p>
    <w:p w:rsidR="004F298A" w:rsidRPr="004F298A" w:rsidRDefault="004F298A" w:rsidP="004F298A">
      <w:p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На  реализацию театрального курса</w:t>
      </w:r>
      <w:r>
        <w:rPr>
          <w:rFonts w:ascii="Times New Roman" w:hAnsi="Times New Roman" w:cs="Times New Roman"/>
          <w:sz w:val="28"/>
          <w:szCs w:val="28"/>
        </w:rPr>
        <w:t xml:space="preserve"> по выбору </w:t>
      </w:r>
      <w:r w:rsidRPr="004F298A">
        <w:rPr>
          <w:rFonts w:ascii="Times New Roman" w:hAnsi="Times New Roman" w:cs="Times New Roman"/>
          <w:sz w:val="28"/>
          <w:szCs w:val="28"/>
        </w:rPr>
        <w:t xml:space="preserve"> «</w:t>
      </w:r>
      <w:r w:rsidR="001A396F">
        <w:rPr>
          <w:rFonts w:ascii="Times New Roman" w:hAnsi="Times New Roman" w:cs="Times New Roman"/>
          <w:sz w:val="28"/>
          <w:szCs w:val="28"/>
        </w:rPr>
        <w:t>МХАТиК</w:t>
      </w:r>
      <w:r w:rsidR="003438E2">
        <w:rPr>
          <w:rFonts w:ascii="Times New Roman" w:hAnsi="Times New Roman" w:cs="Times New Roman"/>
          <w:sz w:val="28"/>
          <w:szCs w:val="28"/>
        </w:rPr>
        <w:t>»  отводится  68  ч  в год  (2</w:t>
      </w:r>
      <w:r w:rsidRPr="004F298A">
        <w:rPr>
          <w:rFonts w:ascii="Times New Roman" w:hAnsi="Times New Roman" w:cs="Times New Roman"/>
          <w:sz w:val="28"/>
          <w:szCs w:val="28"/>
        </w:rPr>
        <w:t xml:space="preserve">  час</w:t>
      </w:r>
      <w:r w:rsidR="003438E2">
        <w:rPr>
          <w:rFonts w:ascii="Times New Roman" w:hAnsi="Times New Roman" w:cs="Times New Roman"/>
          <w:sz w:val="28"/>
          <w:szCs w:val="28"/>
        </w:rPr>
        <w:t>а</w:t>
      </w:r>
      <w:r w:rsidRPr="004F298A">
        <w:rPr>
          <w:rFonts w:ascii="Times New Roman" w:hAnsi="Times New Roman" w:cs="Times New Roman"/>
          <w:sz w:val="28"/>
          <w:szCs w:val="28"/>
        </w:rPr>
        <w:t xml:space="preserve">  в  неделю). Занятия проводятся по 4</w:t>
      </w:r>
      <w:r w:rsidR="00C01DFF">
        <w:rPr>
          <w:rFonts w:ascii="Times New Roman" w:hAnsi="Times New Roman" w:cs="Times New Roman"/>
          <w:sz w:val="28"/>
          <w:szCs w:val="28"/>
        </w:rPr>
        <w:t>0</w:t>
      </w:r>
      <w:r>
        <w:rPr>
          <w:rFonts w:ascii="Times New Roman" w:hAnsi="Times New Roman" w:cs="Times New Roman"/>
          <w:sz w:val="28"/>
          <w:szCs w:val="28"/>
        </w:rPr>
        <w:t xml:space="preserve"> </w:t>
      </w:r>
      <w:r w:rsidRPr="004F298A">
        <w:rPr>
          <w:rFonts w:ascii="Times New Roman" w:hAnsi="Times New Roman" w:cs="Times New Roman"/>
          <w:sz w:val="28"/>
          <w:szCs w:val="28"/>
        </w:rPr>
        <w:t>минут в соответствии с нормами СанПина.</w:t>
      </w:r>
    </w:p>
    <w:p w:rsidR="004F298A" w:rsidRPr="004F298A" w:rsidRDefault="004F298A" w:rsidP="004F298A">
      <w:pPr>
        <w:rPr>
          <w:rFonts w:ascii="Times New Roman" w:hAnsi="Times New Roman" w:cs="Times New Roman"/>
          <w:sz w:val="28"/>
          <w:szCs w:val="28"/>
        </w:rPr>
      </w:pPr>
      <w:r w:rsidRPr="004F298A">
        <w:rPr>
          <w:rFonts w:ascii="Times New Roman" w:hAnsi="Times New Roman" w:cs="Times New Roman"/>
          <w:sz w:val="28"/>
          <w:szCs w:val="28"/>
        </w:rPr>
        <w:lastRenderedPageBreak/>
        <w:t xml:space="preserve">    70%  содержания планирования направлено на активную  двигательную деятельность учащихся. Это: репетиции, показ спектаклей, подготов</w:t>
      </w:r>
      <w:r>
        <w:rPr>
          <w:rFonts w:ascii="Times New Roman" w:hAnsi="Times New Roman" w:cs="Times New Roman"/>
          <w:sz w:val="28"/>
          <w:szCs w:val="28"/>
        </w:rPr>
        <w:t>ка костюмов.</w:t>
      </w:r>
      <w:r w:rsidRPr="004F298A">
        <w:rPr>
          <w:rFonts w:ascii="Times New Roman" w:hAnsi="Times New Roman" w:cs="Times New Roman"/>
          <w:sz w:val="28"/>
          <w:szCs w:val="28"/>
        </w:rPr>
        <w:t xml:space="preserve"> Остальное </w:t>
      </w:r>
      <w:r w:rsidR="003438E2" w:rsidRPr="004F298A">
        <w:rPr>
          <w:rFonts w:ascii="Times New Roman" w:hAnsi="Times New Roman" w:cs="Times New Roman"/>
          <w:sz w:val="28"/>
          <w:szCs w:val="28"/>
        </w:rPr>
        <w:t>время распределено</w:t>
      </w:r>
      <w:r w:rsidRPr="004F298A">
        <w:rPr>
          <w:rFonts w:ascii="Times New Roman" w:hAnsi="Times New Roman" w:cs="Times New Roman"/>
          <w:sz w:val="28"/>
          <w:szCs w:val="28"/>
        </w:rPr>
        <w:t xml:space="preserve"> на </w:t>
      </w:r>
      <w:r w:rsidR="003438E2" w:rsidRPr="004F298A">
        <w:rPr>
          <w:rFonts w:ascii="Times New Roman" w:hAnsi="Times New Roman" w:cs="Times New Roman"/>
          <w:sz w:val="28"/>
          <w:szCs w:val="28"/>
        </w:rPr>
        <w:t>проведение тематических</w:t>
      </w:r>
      <w:r w:rsidRPr="004F298A">
        <w:rPr>
          <w:rFonts w:ascii="Times New Roman" w:hAnsi="Times New Roman" w:cs="Times New Roman"/>
          <w:sz w:val="28"/>
          <w:szCs w:val="28"/>
        </w:rPr>
        <w:t xml:space="preserve"> бесед, пр</w:t>
      </w:r>
      <w:r w:rsidR="003438E2">
        <w:rPr>
          <w:rFonts w:ascii="Times New Roman" w:hAnsi="Times New Roman" w:cs="Times New Roman"/>
          <w:sz w:val="28"/>
          <w:szCs w:val="28"/>
        </w:rPr>
        <w:t>осмотр электронных презентаций,</w:t>
      </w:r>
      <w:r w:rsidRPr="004F298A">
        <w:rPr>
          <w:rFonts w:ascii="Times New Roman" w:hAnsi="Times New Roman" w:cs="Times New Roman"/>
          <w:sz w:val="28"/>
          <w:szCs w:val="28"/>
        </w:rPr>
        <w:t xml:space="preserve"> сказок, </w:t>
      </w:r>
      <w:r w:rsidR="003438E2">
        <w:rPr>
          <w:rFonts w:ascii="Times New Roman" w:hAnsi="Times New Roman" w:cs="Times New Roman"/>
          <w:sz w:val="28"/>
          <w:szCs w:val="28"/>
        </w:rPr>
        <w:t xml:space="preserve">упражнений на ритмопластику, выразительность и чёткость речи, </w:t>
      </w:r>
      <w:r w:rsidRPr="004F298A">
        <w:rPr>
          <w:rFonts w:ascii="Times New Roman" w:hAnsi="Times New Roman" w:cs="Times New Roman"/>
          <w:sz w:val="28"/>
          <w:szCs w:val="28"/>
        </w:rPr>
        <w:t xml:space="preserve">заучивание текстов, репетиции.  </w:t>
      </w:r>
    </w:p>
    <w:p w:rsidR="004F298A" w:rsidRPr="004F298A" w:rsidRDefault="004F298A" w:rsidP="004F298A">
      <w:pPr>
        <w:pStyle w:val="ad"/>
        <w:ind w:firstLine="540"/>
        <w:rPr>
          <w:rFonts w:ascii="Times New Roman" w:hAnsi="Times New Roman" w:cs="Times New Roman"/>
          <w:sz w:val="28"/>
          <w:szCs w:val="28"/>
        </w:rPr>
      </w:pPr>
      <w:r w:rsidRPr="004F298A">
        <w:rPr>
          <w:rFonts w:ascii="Times New Roman" w:hAnsi="Times New Roman" w:cs="Times New Roman"/>
          <w:sz w:val="28"/>
          <w:szCs w:val="28"/>
        </w:rPr>
        <w:t>Программа «</w:t>
      </w:r>
      <w:r w:rsidR="006F12CD">
        <w:rPr>
          <w:rFonts w:ascii="Times New Roman" w:hAnsi="Times New Roman" w:cs="Times New Roman"/>
          <w:sz w:val="28"/>
          <w:szCs w:val="28"/>
        </w:rPr>
        <w:t>МХАТиК</w:t>
      </w:r>
      <w:r w:rsidRPr="004F298A">
        <w:rPr>
          <w:rFonts w:ascii="Times New Roman" w:hAnsi="Times New Roman" w:cs="Times New Roman"/>
          <w:sz w:val="28"/>
          <w:szCs w:val="28"/>
        </w:rPr>
        <w:t>» строится на следующих концептуальных принципах:</w:t>
      </w:r>
    </w:p>
    <w:p w:rsidR="004F298A" w:rsidRPr="00EC4B91" w:rsidRDefault="004F298A" w:rsidP="004F298A">
      <w:pPr>
        <w:ind w:firstLine="540"/>
        <w:jc w:val="both"/>
        <w:rPr>
          <w:rFonts w:ascii="Times New Roman" w:hAnsi="Times New Roman" w:cs="Times New Roman"/>
          <w:sz w:val="28"/>
          <w:szCs w:val="28"/>
        </w:rPr>
      </w:pPr>
      <w:r w:rsidRPr="00EC4B91">
        <w:rPr>
          <w:rFonts w:ascii="Times New Roman" w:hAnsi="Times New Roman" w:cs="Times New Roman"/>
          <w:i/>
          <w:iCs/>
          <w:sz w:val="28"/>
          <w:szCs w:val="28"/>
          <w:u w:val="single"/>
        </w:rPr>
        <w:t>Принцип успеха</w:t>
      </w:r>
      <w:r w:rsidRPr="00EC4B91">
        <w:rPr>
          <w:rFonts w:ascii="Times New Roman" w:hAnsi="Times New Roman" w:cs="Times New Roman"/>
          <w:sz w:val="28"/>
          <w:szCs w:val="28"/>
        </w:rPr>
        <w:t xml:space="preserve">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t>Принцип динамики</w:t>
      </w:r>
      <w:r w:rsidRPr="00EC4B91">
        <w:rPr>
          <w:rFonts w:ascii="Times New Roman" w:hAnsi="Times New Roman" w:cs="Times New Roman"/>
          <w:sz w:val="28"/>
          <w:szCs w:val="28"/>
        </w:rPr>
        <w:t>.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t>Принцип демократии</w:t>
      </w:r>
      <w:r w:rsidRPr="00EC4B91">
        <w:rPr>
          <w:rFonts w:ascii="Times New Roman" w:hAnsi="Times New Roman" w:cs="Times New Roman"/>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t>Принцип доступности</w:t>
      </w:r>
      <w:r w:rsidRPr="00EC4B91">
        <w:rPr>
          <w:rFonts w:ascii="Times New Roman" w:hAnsi="Times New Roman" w:cs="Times New Roman"/>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4F298A" w:rsidRPr="00EC4B91"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i/>
          <w:iCs/>
          <w:sz w:val="28"/>
          <w:szCs w:val="28"/>
          <w:u w:val="single"/>
        </w:rPr>
        <w:t>Принцип наглядности</w:t>
      </w:r>
      <w:r w:rsidRPr="00EC4B91">
        <w:rPr>
          <w:rFonts w:ascii="Times New Roman" w:hAnsi="Times New Roman" w:cs="Times New Roman"/>
          <w:sz w:val="28"/>
          <w:szCs w:val="28"/>
        </w:rPr>
        <w:t>. В учебной деятельности используются ра</w:t>
      </w:r>
      <w:r>
        <w:rPr>
          <w:rFonts w:ascii="Times New Roman" w:hAnsi="Times New Roman" w:cs="Times New Roman"/>
          <w:sz w:val="28"/>
          <w:szCs w:val="28"/>
        </w:rPr>
        <w:t>знообразные иллюстрации, видео и аудиофайлы.</w:t>
      </w:r>
      <w:r w:rsidRPr="00EC4B91">
        <w:rPr>
          <w:rFonts w:ascii="Times New Roman" w:hAnsi="Times New Roman" w:cs="Times New Roman"/>
          <w:sz w:val="28"/>
          <w:szCs w:val="28"/>
        </w:rPr>
        <w:t xml:space="preserve"> </w:t>
      </w:r>
    </w:p>
    <w:p w:rsidR="004F298A" w:rsidRDefault="004F298A" w:rsidP="004F298A">
      <w:pPr>
        <w:pStyle w:val="ad"/>
        <w:ind w:firstLine="540"/>
        <w:rPr>
          <w:rFonts w:ascii="Times New Roman" w:hAnsi="Times New Roman" w:cs="Times New Roman"/>
          <w:sz w:val="28"/>
          <w:szCs w:val="28"/>
        </w:rPr>
      </w:pPr>
      <w:r w:rsidRPr="00EC4B91">
        <w:rPr>
          <w:rFonts w:ascii="Times New Roman" w:hAnsi="Times New Roman" w:cs="Times New Roman"/>
          <w:sz w:val="28"/>
          <w:szCs w:val="28"/>
        </w:rPr>
        <w:t xml:space="preserve"> </w:t>
      </w:r>
      <w:r w:rsidRPr="00EC4B91">
        <w:rPr>
          <w:rFonts w:ascii="Times New Roman" w:hAnsi="Times New Roman" w:cs="Times New Roman"/>
          <w:i/>
          <w:iCs/>
          <w:sz w:val="28"/>
          <w:szCs w:val="28"/>
          <w:u w:val="single"/>
        </w:rPr>
        <w:t>Принцип систематичности и последовательности</w:t>
      </w:r>
      <w:r w:rsidRPr="00EC4B91">
        <w:rPr>
          <w:rFonts w:ascii="Times New Roman" w:hAnsi="Times New Roman" w:cs="Times New Roman"/>
          <w:sz w:val="28"/>
          <w:szCs w:val="28"/>
        </w:rPr>
        <w:t xml:space="preserve">. Систематичность и последовательность осуществляется как в проведении занятий, так в самостоятельной </w:t>
      </w:r>
      <w:r w:rsidR="007055A2" w:rsidRPr="00EC4B91">
        <w:rPr>
          <w:rFonts w:ascii="Times New Roman" w:hAnsi="Times New Roman" w:cs="Times New Roman"/>
          <w:sz w:val="28"/>
          <w:szCs w:val="28"/>
        </w:rPr>
        <w:t>работе воспитанников</w:t>
      </w:r>
      <w:r w:rsidRPr="00EC4B91">
        <w:rPr>
          <w:rFonts w:ascii="Times New Roman" w:hAnsi="Times New Roman" w:cs="Times New Roman"/>
          <w:sz w:val="28"/>
          <w:szCs w:val="28"/>
        </w:rPr>
        <w:t>. Этот принцип позволяет за меньшее врем</w:t>
      </w:r>
      <w:r>
        <w:rPr>
          <w:rFonts w:ascii="Times New Roman" w:hAnsi="Times New Roman" w:cs="Times New Roman"/>
          <w:sz w:val="28"/>
          <w:szCs w:val="28"/>
        </w:rPr>
        <w:t>я добиться больших результатов.</w:t>
      </w:r>
    </w:p>
    <w:p w:rsidR="0099409B" w:rsidRDefault="007055A2" w:rsidP="007055A2">
      <w:pPr>
        <w:pStyle w:val="a6"/>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Программа включает следующие разделы:</w:t>
      </w:r>
    </w:p>
    <w:p w:rsidR="0002496B" w:rsidRDefault="0002496B" w:rsidP="007055A2">
      <w:pPr>
        <w:pStyle w:val="a6"/>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 Вводное занятие</w:t>
      </w:r>
    </w:p>
    <w:p w:rsidR="003438E2" w:rsidRPr="00427F19" w:rsidRDefault="0002496B" w:rsidP="007055A2">
      <w:pPr>
        <w:pStyle w:val="a6"/>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3438E2">
        <w:rPr>
          <w:rFonts w:ascii="Times New Roman" w:hAnsi="Times New Roman" w:cs="Times New Roman"/>
          <w:b/>
          <w:sz w:val="28"/>
          <w:szCs w:val="28"/>
          <w:lang w:eastAsia="ru-RU"/>
        </w:rPr>
        <w:t>. «Мастерская тела», куда входит:</w:t>
      </w:r>
    </w:p>
    <w:p w:rsidR="00C96E77" w:rsidRPr="00C1439E" w:rsidRDefault="0099409B" w:rsidP="00C1439E">
      <w:pPr>
        <w:pStyle w:val="a6"/>
        <w:spacing w:line="276" w:lineRule="auto"/>
        <w:ind w:firstLine="708"/>
        <w:jc w:val="both"/>
        <w:rPr>
          <w:rFonts w:ascii="Times New Roman" w:hAnsi="Times New Roman" w:cs="Times New Roman"/>
          <w:sz w:val="28"/>
          <w:szCs w:val="28"/>
          <w:lang w:eastAsia="ru-RU"/>
        </w:rPr>
      </w:pPr>
      <w:r w:rsidRPr="0099409B">
        <w:rPr>
          <w:rFonts w:ascii="Times New Roman" w:eastAsia="SimSun" w:hAnsi="Times New Roman" w:cs="Times New Roman"/>
          <w:kern w:val="2"/>
          <w:sz w:val="44"/>
          <w:szCs w:val="44"/>
          <w:lang w:eastAsia="hi-IN" w:bidi="hi-IN"/>
        </w:rPr>
        <w:t>•</w:t>
      </w:r>
      <w:r w:rsidR="00C96E77" w:rsidRPr="00C1439E">
        <w:rPr>
          <w:rFonts w:ascii="Times New Roman" w:hAnsi="Times New Roman" w:cs="Times New Roman"/>
          <w:sz w:val="28"/>
          <w:szCs w:val="28"/>
          <w:lang w:eastAsia="ru-RU"/>
        </w:rPr>
        <w:t xml:space="preserve">Театральная игра </w:t>
      </w:r>
    </w:p>
    <w:p w:rsidR="00C96E77" w:rsidRPr="00C1439E" w:rsidRDefault="00C96E77" w:rsidP="00C1439E">
      <w:pPr>
        <w:pStyle w:val="a6"/>
        <w:spacing w:line="276" w:lineRule="auto"/>
        <w:jc w:val="both"/>
        <w:rPr>
          <w:rFonts w:ascii="Times New Roman" w:hAnsi="Times New Roman" w:cs="Times New Roman"/>
          <w:sz w:val="28"/>
          <w:szCs w:val="28"/>
          <w:lang w:eastAsia="ru-RU"/>
        </w:rPr>
      </w:pPr>
      <w:r w:rsidRPr="00C1439E">
        <w:rPr>
          <w:rFonts w:ascii="Times New Roman" w:hAnsi="Times New Roman" w:cs="Times New Roman"/>
          <w:sz w:val="28"/>
          <w:szCs w:val="28"/>
          <w:lang w:eastAsia="ru-RU"/>
        </w:rPr>
        <w:t> </w:t>
      </w:r>
      <w:r w:rsidRPr="00C1439E">
        <w:rPr>
          <w:rFonts w:ascii="Times New Roman" w:hAnsi="Times New Roman" w:cs="Times New Roman"/>
          <w:sz w:val="28"/>
          <w:szCs w:val="28"/>
          <w:lang w:eastAsia="ru-RU"/>
        </w:rPr>
        <w:tab/>
      </w:r>
      <w:r w:rsidR="0099409B" w:rsidRPr="0099409B">
        <w:rPr>
          <w:rFonts w:ascii="Times New Roman" w:eastAsia="SimSun" w:hAnsi="Times New Roman" w:cs="Times New Roman"/>
          <w:kern w:val="2"/>
          <w:sz w:val="44"/>
          <w:szCs w:val="44"/>
          <w:lang w:eastAsia="hi-IN" w:bidi="hi-IN"/>
        </w:rPr>
        <w:t>•</w:t>
      </w:r>
      <w:r w:rsidRPr="00C1439E">
        <w:rPr>
          <w:rFonts w:ascii="Times New Roman" w:hAnsi="Times New Roman" w:cs="Times New Roman"/>
          <w:sz w:val="28"/>
          <w:szCs w:val="28"/>
          <w:lang w:eastAsia="ru-RU"/>
        </w:rPr>
        <w:t xml:space="preserve">Ритмопластика </w:t>
      </w:r>
    </w:p>
    <w:p w:rsidR="00C96E77" w:rsidRPr="00C1439E" w:rsidRDefault="00C96E77" w:rsidP="00C1439E">
      <w:pPr>
        <w:pStyle w:val="a6"/>
        <w:spacing w:line="276" w:lineRule="auto"/>
        <w:jc w:val="both"/>
        <w:rPr>
          <w:rFonts w:ascii="Times New Roman" w:hAnsi="Times New Roman" w:cs="Times New Roman"/>
          <w:sz w:val="28"/>
          <w:szCs w:val="28"/>
          <w:lang w:eastAsia="ru-RU"/>
        </w:rPr>
      </w:pPr>
      <w:r w:rsidRPr="00C1439E">
        <w:rPr>
          <w:rFonts w:ascii="Times New Roman" w:hAnsi="Times New Roman" w:cs="Times New Roman"/>
          <w:sz w:val="28"/>
          <w:szCs w:val="28"/>
          <w:lang w:eastAsia="ru-RU"/>
        </w:rPr>
        <w:t> </w:t>
      </w:r>
      <w:r w:rsidRPr="00C1439E">
        <w:rPr>
          <w:rFonts w:ascii="Times New Roman" w:hAnsi="Times New Roman" w:cs="Times New Roman"/>
          <w:sz w:val="28"/>
          <w:szCs w:val="28"/>
          <w:lang w:eastAsia="ru-RU"/>
        </w:rPr>
        <w:tab/>
      </w:r>
      <w:r w:rsidR="0099409B" w:rsidRPr="0099409B">
        <w:rPr>
          <w:rFonts w:ascii="Times New Roman" w:eastAsia="SimSun" w:hAnsi="Times New Roman" w:cs="Times New Roman"/>
          <w:kern w:val="2"/>
          <w:sz w:val="44"/>
          <w:szCs w:val="44"/>
          <w:lang w:eastAsia="hi-IN" w:bidi="hi-IN"/>
        </w:rPr>
        <w:t>•</w:t>
      </w:r>
      <w:r w:rsidRPr="00C1439E">
        <w:rPr>
          <w:rFonts w:ascii="Times New Roman" w:hAnsi="Times New Roman" w:cs="Times New Roman"/>
          <w:sz w:val="28"/>
          <w:szCs w:val="28"/>
          <w:lang w:eastAsia="ru-RU"/>
        </w:rPr>
        <w:t xml:space="preserve">Культура и техника речи. </w:t>
      </w:r>
    </w:p>
    <w:p w:rsidR="00C96E77" w:rsidRDefault="0099409B" w:rsidP="00C1439E">
      <w:pPr>
        <w:pStyle w:val="a6"/>
        <w:spacing w:line="276" w:lineRule="auto"/>
        <w:ind w:firstLine="708"/>
        <w:jc w:val="both"/>
        <w:rPr>
          <w:rFonts w:ascii="Times New Roman" w:hAnsi="Times New Roman" w:cs="Times New Roman"/>
          <w:sz w:val="28"/>
          <w:szCs w:val="28"/>
          <w:lang w:eastAsia="ru-RU"/>
        </w:rPr>
      </w:pPr>
      <w:r w:rsidRPr="0099409B">
        <w:rPr>
          <w:rFonts w:ascii="Times New Roman" w:eastAsia="SimSun" w:hAnsi="Times New Roman" w:cs="Times New Roman"/>
          <w:kern w:val="2"/>
          <w:sz w:val="44"/>
          <w:szCs w:val="44"/>
          <w:lang w:eastAsia="hi-IN" w:bidi="hi-IN"/>
        </w:rPr>
        <w:t>•</w:t>
      </w:r>
      <w:r w:rsidR="00C96E77" w:rsidRPr="00C1439E">
        <w:rPr>
          <w:rFonts w:ascii="Times New Roman" w:hAnsi="Times New Roman" w:cs="Times New Roman"/>
          <w:sz w:val="28"/>
          <w:szCs w:val="28"/>
          <w:lang w:eastAsia="ru-RU"/>
        </w:rPr>
        <w:t xml:space="preserve">Основы театральной культуры. </w:t>
      </w:r>
    </w:p>
    <w:p w:rsidR="003438E2" w:rsidRPr="003438E2" w:rsidRDefault="0002496B" w:rsidP="003438E2">
      <w:pPr>
        <w:pStyle w:val="a6"/>
        <w:spacing w:line="276" w:lineRule="auto"/>
        <w:jc w:val="both"/>
        <w:rPr>
          <w:rFonts w:ascii="Times New Roman" w:hAnsi="Times New Roman" w:cs="Times New Roman"/>
          <w:b/>
          <w:sz w:val="28"/>
          <w:szCs w:val="28"/>
          <w:lang w:eastAsia="ru-RU"/>
        </w:rPr>
      </w:pPr>
      <w:r>
        <w:rPr>
          <w:rFonts w:ascii="Times New Roman" w:hAnsi="Times New Roman" w:cs="Times New Roman"/>
          <w:b/>
          <w:sz w:val="28"/>
          <w:szCs w:val="28"/>
        </w:rPr>
        <w:lastRenderedPageBreak/>
        <w:t>3</w:t>
      </w:r>
      <w:r w:rsidR="003438E2" w:rsidRPr="003438E2">
        <w:rPr>
          <w:rFonts w:ascii="Times New Roman" w:hAnsi="Times New Roman" w:cs="Times New Roman"/>
          <w:b/>
          <w:sz w:val="28"/>
          <w:szCs w:val="28"/>
        </w:rPr>
        <w:t>. «Театр есть искусство отражать»</w:t>
      </w:r>
    </w:p>
    <w:p w:rsidR="00C1439E" w:rsidRDefault="00C96E77" w:rsidP="00C1439E">
      <w:pPr>
        <w:pStyle w:val="a6"/>
        <w:spacing w:line="276" w:lineRule="auto"/>
        <w:jc w:val="both"/>
        <w:rPr>
          <w:rFonts w:ascii="Times New Roman" w:hAnsi="Times New Roman" w:cs="Times New Roman"/>
          <w:sz w:val="28"/>
          <w:szCs w:val="28"/>
          <w:lang w:eastAsia="ru-RU"/>
        </w:rPr>
      </w:pPr>
      <w:r w:rsidRPr="00C1439E">
        <w:rPr>
          <w:rFonts w:ascii="Times New Roman" w:hAnsi="Times New Roman" w:cs="Times New Roman"/>
          <w:sz w:val="28"/>
          <w:szCs w:val="28"/>
          <w:lang w:eastAsia="ru-RU"/>
        </w:rPr>
        <w:t> </w:t>
      </w:r>
      <w:r w:rsidRPr="00C1439E">
        <w:rPr>
          <w:rFonts w:ascii="Times New Roman" w:hAnsi="Times New Roman" w:cs="Times New Roman"/>
          <w:sz w:val="28"/>
          <w:szCs w:val="28"/>
          <w:lang w:eastAsia="ru-RU"/>
        </w:rPr>
        <w:tab/>
      </w:r>
      <w:r w:rsidR="0099409B" w:rsidRPr="0099409B">
        <w:rPr>
          <w:rFonts w:ascii="Times New Roman" w:eastAsia="SimSun" w:hAnsi="Times New Roman" w:cs="Times New Roman"/>
          <w:kern w:val="2"/>
          <w:sz w:val="44"/>
          <w:szCs w:val="44"/>
          <w:lang w:eastAsia="hi-IN" w:bidi="hi-IN"/>
        </w:rPr>
        <w:t>•</w:t>
      </w:r>
      <w:r w:rsidRPr="00C1439E">
        <w:rPr>
          <w:rFonts w:ascii="Times New Roman" w:hAnsi="Times New Roman" w:cs="Times New Roman"/>
          <w:sz w:val="28"/>
          <w:szCs w:val="28"/>
          <w:lang w:eastAsia="ru-RU"/>
        </w:rPr>
        <w:t xml:space="preserve">Работа над спектаклем </w:t>
      </w:r>
    </w:p>
    <w:p w:rsidR="003438E2" w:rsidRPr="003438E2" w:rsidRDefault="003438E2" w:rsidP="003438E2">
      <w:pPr>
        <w:pStyle w:val="a6"/>
        <w:tabs>
          <w:tab w:val="left" w:pos="902"/>
        </w:tabs>
        <w:spacing w:line="276" w:lineRule="auto"/>
        <w:jc w:val="both"/>
        <w:rPr>
          <w:rFonts w:ascii="Times New Roman" w:eastAsia="SimSun" w:hAnsi="Times New Roman" w:cs="Times New Roman"/>
          <w:kern w:val="2"/>
          <w:sz w:val="28"/>
          <w:szCs w:val="28"/>
          <w:lang w:eastAsia="hi-IN" w:bidi="hi-IN"/>
        </w:rPr>
      </w:pPr>
      <w:r>
        <w:rPr>
          <w:rFonts w:ascii="Times New Roman" w:hAnsi="Times New Roman" w:cs="Times New Roman"/>
          <w:sz w:val="28"/>
          <w:szCs w:val="28"/>
          <w:lang w:eastAsia="ru-RU"/>
        </w:rPr>
        <w:t xml:space="preserve">          </w:t>
      </w:r>
      <w:r w:rsidRPr="0099409B">
        <w:rPr>
          <w:rFonts w:ascii="Times New Roman" w:eastAsia="SimSun" w:hAnsi="Times New Roman" w:cs="Times New Roman"/>
          <w:kern w:val="2"/>
          <w:sz w:val="44"/>
          <w:szCs w:val="44"/>
          <w:lang w:eastAsia="hi-IN" w:bidi="hi-IN"/>
        </w:rPr>
        <w:t>•</w:t>
      </w:r>
      <w:r w:rsidRPr="003438E2">
        <w:rPr>
          <w:rFonts w:ascii="Times New Roman" w:eastAsia="SimSun" w:hAnsi="Times New Roman" w:cs="Times New Roman"/>
          <w:kern w:val="2"/>
          <w:sz w:val="28"/>
          <w:szCs w:val="28"/>
          <w:lang w:eastAsia="hi-IN" w:bidi="hi-IN"/>
        </w:rPr>
        <w:t>Показ спектакля</w:t>
      </w:r>
    </w:p>
    <w:p w:rsidR="003438E2" w:rsidRPr="004D6A98" w:rsidRDefault="003438E2" w:rsidP="003438E2">
      <w:pPr>
        <w:pStyle w:val="a6"/>
        <w:tabs>
          <w:tab w:val="left" w:pos="902"/>
        </w:tabs>
        <w:spacing w:line="276" w:lineRule="auto"/>
        <w:jc w:val="both"/>
        <w:rPr>
          <w:rFonts w:ascii="Times New Roman" w:hAnsi="Times New Roman" w:cs="Times New Roman"/>
          <w:sz w:val="28"/>
          <w:szCs w:val="28"/>
          <w:lang w:eastAsia="ru-RU"/>
        </w:rPr>
      </w:pPr>
      <w:r>
        <w:rPr>
          <w:rFonts w:ascii="Times New Roman" w:eastAsia="SimSun" w:hAnsi="Times New Roman" w:cs="Times New Roman"/>
          <w:kern w:val="2"/>
          <w:sz w:val="44"/>
          <w:szCs w:val="44"/>
          <w:lang w:eastAsia="hi-IN" w:bidi="hi-IN"/>
        </w:rPr>
        <w:t xml:space="preserve">      </w:t>
      </w:r>
      <w:r w:rsidRPr="0099409B">
        <w:rPr>
          <w:rFonts w:ascii="Times New Roman" w:eastAsia="SimSun" w:hAnsi="Times New Roman" w:cs="Times New Roman"/>
          <w:kern w:val="2"/>
          <w:sz w:val="44"/>
          <w:szCs w:val="44"/>
          <w:lang w:eastAsia="hi-IN" w:bidi="hi-IN"/>
        </w:rPr>
        <w:t>•</w:t>
      </w:r>
      <w:r w:rsidRPr="003438E2">
        <w:rPr>
          <w:rFonts w:ascii="Times New Roman" w:eastAsia="SimSun" w:hAnsi="Times New Roman" w:cs="Times New Roman"/>
          <w:kern w:val="2"/>
          <w:sz w:val="28"/>
          <w:szCs w:val="28"/>
          <w:lang w:eastAsia="hi-IN" w:bidi="hi-IN"/>
        </w:rPr>
        <w:t>Заключительное занятие</w:t>
      </w:r>
    </w:p>
    <w:p w:rsidR="004F298A" w:rsidRPr="004F298A" w:rsidRDefault="00C96E77" w:rsidP="00C1439E">
      <w:pPr>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4D6A98">
        <w:rPr>
          <w:rFonts w:ascii="Times New Roman" w:hAnsi="Times New Roman" w:cs="Times New Roman"/>
          <w:sz w:val="28"/>
          <w:szCs w:val="28"/>
        </w:rPr>
        <w:t> </w:t>
      </w:r>
      <w:r>
        <w:rPr>
          <w:rFonts w:ascii="Times New Roman" w:hAnsi="Times New Roman" w:cs="Times New Roman"/>
          <w:sz w:val="28"/>
          <w:szCs w:val="28"/>
        </w:rPr>
        <w:tab/>
      </w:r>
      <w:r w:rsidR="004F298A" w:rsidRPr="004F298A">
        <w:rPr>
          <w:rFonts w:ascii="Times New Roman" w:hAnsi="Times New Roman" w:cs="Times New Roman"/>
          <w:b/>
          <w:bCs/>
          <w:sz w:val="28"/>
          <w:szCs w:val="28"/>
        </w:rPr>
        <w:t>Формы работы:</w:t>
      </w:r>
    </w:p>
    <w:p w:rsidR="004F298A" w:rsidRPr="004F298A" w:rsidRDefault="004F298A" w:rsidP="00C1439E">
      <w:pPr>
        <w:shd w:val="clear" w:color="auto" w:fill="FFFFFF"/>
        <w:autoSpaceDE w:val="0"/>
        <w:autoSpaceDN w:val="0"/>
        <w:adjustRightInd w:val="0"/>
        <w:spacing w:after="0" w:line="240" w:lineRule="auto"/>
        <w:ind w:firstLine="284"/>
        <w:rPr>
          <w:rFonts w:ascii="Times New Roman" w:hAnsi="Times New Roman" w:cs="Times New Roman"/>
          <w:sz w:val="28"/>
          <w:szCs w:val="28"/>
        </w:rPr>
      </w:pPr>
      <w:r w:rsidRPr="004F298A">
        <w:rPr>
          <w:rFonts w:ascii="Times New Roman" w:hAnsi="Times New Roman" w:cs="Times New Roman"/>
          <w:sz w:val="28"/>
          <w:szCs w:val="28"/>
        </w:rPr>
        <w:t>Формы занятий - групповые и индивидуальные</w:t>
      </w:r>
      <w:r w:rsidR="006F12CD">
        <w:rPr>
          <w:rFonts w:ascii="Times New Roman" w:hAnsi="Times New Roman" w:cs="Times New Roman"/>
          <w:sz w:val="28"/>
          <w:szCs w:val="28"/>
        </w:rPr>
        <w:t xml:space="preserve"> занятия для отработки дикции, </w:t>
      </w:r>
      <w:r w:rsidR="006F12CD" w:rsidRPr="004F298A">
        <w:rPr>
          <w:rFonts w:ascii="Times New Roman" w:hAnsi="Times New Roman" w:cs="Times New Roman"/>
          <w:sz w:val="28"/>
          <w:szCs w:val="28"/>
        </w:rPr>
        <w:t>мизансцены</w:t>
      </w:r>
      <w:r w:rsidRPr="004F298A">
        <w:rPr>
          <w:rFonts w:ascii="Times New Roman" w:hAnsi="Times New Roman" w:cs="Times New Roman"/>
          <w:sz w:val="28"/>
          <w:szCs w:val="28"/>
        </w:rPr>
        <w:t>.</w:t>
      </w:r>
    </w:p>
    <w:p w:rsidR="004F298A" w:rsidRPr="004F298A" w:rsidRDefault="004F298A" w:rsidP="004F298A">
      <w:pPr>
        <w:shd w:val="clear" w:color="auto" w:fill="FFFFFF"/>
        <w:autoSpaceDE w:val="0"/>
        <w:autoSpaceDN w:val="0"/>
        <w:adjustRightInd w:val="0"/>
        <w:ind w:firstLine="284"/>
        <w:rPr>
          <w:rFonts w:ascii="Times New Roman" w:hAnsi="Times New Roman" w:cs="Times New Roman"/>
          <w:sz w:val="28"/>
          <w:szCs w:val="28"/>
        </w:rPr>
      </w:pPr>
      <w:r w:rsidRPr="004F298A">
        <w:rPr>
          <w:rFonts w:ascii="Times New Roman" w:hAnsi="Times New Roman" w:cs="Times New Roman"/>
          <w:sz w:val="28"/>
          <w:szCs w:val="28"/>
        </w:rPr>
        <w:t xml:space="preserve"> Основными формами проведения занятий являются:</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sidRPr="0099409B">
        <w:rPr>
          <w:rFonts w:ascii="Times New Roman" w:eastAsia="SimSun" w:hAnsi="Times New Roman" w:cs="Times New Roman"/>
          <w:kern w:val="2"/>
          <w:sz w:val="44"/>
          <w:szCs w:val="44"/>
          <w:lang w:eastAsia="hi-IN" w:bidi="hi-IN"/>
        </w:rPr>
        <w:t xml:space="preserve"> </w:t>
      </w:r>
      <w:r w:rsidR="004F298A" w:rsidRPr="0099409B">
        <w:rPr>
          <w:rFonts w:ascii="Times New Roman" w:hAnsi="Times New Roman" w:cs="Times New Roman"/>
          <w:sz w:val="28"/>
          <w:szCs w:val="28"/>
        </w:rPr>
        <w:t xml:space="preserve">театральные игры,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конкурсы,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викторины,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беседы,  </w:t>
      </w:r>
    </w:p>
    <w:p w:rsidR="004F298A" w:rsidRPr="0099409B" w:rsidRDefault="00C1439E" w:rsidP="0099409B">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 xml:space="preserve">спектакли </w:t>
      </w:r>
    </w:p>
    <w:p w:rsidR="0099409B" w:rsidRDefault="00C1439E" w:rsidP="003438E2">
      <w:pPr>
        <w:shd w:val="clear" w:color="auto" w:fill="FFFFFF"/>
        <w:autoSpaceDE w:val="0"/>
        <w:autoSpaceDN w:val="0"/>
        <w:adjustRightInd w:val="0"/>
        <w:spacing w:after="0" w:line="240" w:lineRule="auto"/>
        <w:ind w:left="644"/>
        <w:rPr>
          <w:rFonts w:ascii="Times New Roman" w:hAnsi="Times New Roman" w:cs="Times New Roman"/>
          <w:sz w:val="28"/>
          <w:szCs w:val="28"/>
        </w:rPr>
      </w:pPr>
      <w:r w:rsidRPr="0099409B">
        <w:rPr>
          <w:rFonts w:ascii="Times New Roman" w:eastAsia="SimSun" w:hAnsi="Times New Roman" w:cs="Times New Roman"/>
          <w:kern w:val="2"/>
          <w:sz w:val="44"/>
          <w:szCs w:val="44"/>
          <w:lang w:eastAsia="hi-IN" w:bidi="hi-IN"/>
        </w:rPr>
        <w:t>•</w:t>
      </w:r>
      <w:r w:rsidR="0099409B">
        <w:rPr>
          <w:rFonts w:ascii="Times New Roman" w:eastAsia="SimSun" w:hAnsi="Times New Roman" w:cs="Times New Roman"/>
          <w:kern w:val="2"/>
          <w:sz w:val="28"/>
          <w:szCs w:val="28"/>
          <w:lang w:eastAsia="hi-IN" w:bidi="hi-IN"/>
        </w:rPr>
        <w:t xml:space="preserve"> </w:t>
      </w:r>
      <w:r w:rsidR="004F298A" w:rsidRPr="0099409B">
        <w:rPr>
          <w:rFonts w:ascii="Times New Roman" w:hAnsi="Times New Roman" w:cs="Times New Roman"/>
          <w:sz w:val="28"/>
          <w:szCs w:val="28"/>
        </w:rPr>
        <w:t>праздники.</w:t>
      </w:r>
    </w:p>
    <w:p w:rsidR="003438E2" w:rsidRPr="003438E2" w:rsidRDefault="003438E2" w:rsidP="003438E2">
      <w:pPr>
        <w:shd w:val="clear" w:color="auto" w:fill="FFFFFF"/>
        <w:autoSpaceDE w:val="0"/>
        <w:autoSpaceDN w:val="0"/>
        <w:adjustRightInd w:val="0"/>
        <w:spacing w:after="0" w:line="240" w:lineRule="auto"/>
        <w:ind w:left="644"/>
        <w:rPr>
          <w:rFonts w:ascii="Times New Roman" w:hAnsi="Times New Roman" w:cs="Times New Roman"/>
          <w:sz w:val="28"/>
          <w:szCs w:val="28"/>
        </w:rPr>
      </w:pP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b/>
          <w:bCs/>
          <w:sz w:val="28"/>
          <w:szCs w:val="28"/>
        </w:rPr>
        <w:t>Методы работы:</w:t>
      </w: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w:t>
      </w:r>
      <w:r w:rsidR="007055A2">
        <w:rPr>
          <w:rFonts w:ascii="Times New Roman" w:hAnsi="Times New Roman" w:cs="Times New Roman"/>
          <w:sz w:val="28"/>
          <w:szCs w:val="28"/>
        </w:rPr>
        <w:t xml:space="preserve">о в театральной деятельности </w:t>
      </w:r>
      <w:r w:rsidRPr="004F298A">
        <w:rPr>
          <w:rFonts w:ascii="Times New Roman" w:hAnsi="Times New Roman" w:cs="Times New Roman"/>
          <w:sz w:val="28"/>
          <w:szCs w:val="28"/>
        </w:rPr>
        <w:t>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D03623"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lastRenderedPageBreak/>
        <w:t>Важной формой занятий данного</w:t>
      </w:r>
      <w:r w:rsidR="007055A2">
        <w:rPr>
          <w:rFonts w:ascii="Times New Roman" w:hAnsi="Times New Roman" w:cs="Times New Roman"/>
          <w:sz w:val="28"/>
          <w:szCs w:val="28"/>
        </w:rPr>
        <w:t xml:space="preserve"> курса  являются с</w:t>
      </w:r>
      <w:r w:rsidRPr="004F298A">
        <w:rPr>
          <w:rFonts w:ascii="Times New Roman" w:hAnsi="Times New Roman" w:cs="Times New Roman"/>
          <w:sz w:val="28"/>
          <w:szCs w:val="28"/>
        </w:rPr>
        <w:t>овместные просмотры и обсуждение спектаклей, фильмов</w:t>
      </w:r>
      <w:r w:rsidR="00D03623">
        <w:rPr>
          <w:rFonts w:ascii="Times New Roman" w:hAnsi="Times New Roman" w:cs="Times New Roman"/>
          <w:sz w:val="28"/>
          <w:szCs w:val="28"/>
        </w:rPr>
        <w:t xml:space="preserve">, </w:t>
      </w:r>
      <w:r w:rsidRPr="004F298A">
        <w:rPr>
          <w:rFonts w:ascii="Times New Roman" w:hAnsi="Times New Roman" w:cs="Times New Roman"/>
          <w:sz w:val="28"/>
          <w:szCs w:val="28"/>
        </w:rPr>
        <w:t>устные рассказы по прочитанным книгам</w:t>
      </w:r>
      <w:r w:rsidR="0099409B">
        <w:rPr>
          <w:rFonts w:ascii="Times New Roman" w:hAnsi="Times New Roman" w:cs="Times New Roman"/>
          <w:sz w:val="28"/>
          <w:szCs w:val="28"/>
        </w:rPr>
        <w:t>.</w:t>
      </w:r>
    </w:p>
    <w:p w:rsidR="004F298A" w:rsidRPr="004F298A" w:rsidRDefault="004F298A" w:rsidP="004F298A">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4F298A" w:rsidRPr="004F298A" w:rsidRDefault="004F298A" w:rsidP="004F298A">
      <w:pPr>
        <w:rPr>
          <w:rFonts w:ascii="Times New Roman" w:hAnsi="Times New Roman" w:cs="Times New Roman"/>
          <w:sz w:val="28"/>
          <w:szCs w:val="28"/>
        </w:rPr>
      </w:pPr>
      <w:r w:rsidRPr="004F298A">
        <w:rPr>
          <w:rFonts w:ascii="Times New Roman" w:hAnsi="Times New Roman" w:cs="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4F298A" w:rsidRPr="004F298A" w:rsidRDefault="004F298A" w:rsidP="004F298A">
      <w:pPr>
        <w:pStyle w:val="ab"/>
        <w:spacing w:before="0" w:after="0"/>
        <w:rPr>
          <w:b/>
          <w:sz w:val="28"/>
          <w:szCs w:val="28"/>
        </w:rPr>
      </w:pPr>
      <w:r w:rsidRPr="004F298A">
        <w:rPr>
          <w:b/>
          <w:sz w:val="28"/>
          <w:szCs w:val="28"/>
        </w:rPr>
        <w:t xml:space="preserve">Алгоритм </w:t>
      </w:r>
      <w:r w:rsidR="00780FF4" w:rsidRPr="004F298A">
        <w:rPr>
          <w:b/>
          <w:sz w:val="28"/>
          <w:szCs w:val="28"/>
        </w:rPr>
        <w:t>работы над пьесой</w:t>
      </w:r>
      <w:r w:rsidRPr="004F298A">
        <w:rPr>
          <w:b/>
          <w:sz w:val="28"/>
          <w:szCs w:val="28"/>
        </w:rPr>
        <w:t>.</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 xml:space="preserve">Выбор </w:t>
      </w:r>
      <w:r w:rsidR="00780FF4" w:rsidRPr="004F298A">
        <w:rPr>
          <w:rFonts w:ascii="Times New Roman" w:hAnsi="Times New Roman" w:cs="Times New Roman"/>
          <w:sz w:val="28"/>
          <w:szCs w:val="28"/>
        </w:rPr>
        <w:t>пьесы, обсуждение</w:t>
      </w:r>
      <w:r w:rsidRPr="004F298A">
        <w:rPr>
          <w:rFonts w:ascii="Times New Roman" w:hAnsi="Times New Roman" w:cs="Times New Roman"/>
          <w:sz w:val="28"/>
          <w:szCs w:val="28"/>
        </w:rPr>
        <w:t xml:space="preserve"> её с детьми.</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Деление пьесы на эпизоды и пересказ их детьми.</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Репетиция отдельных картин в разных составах с деталями декорации и реквизита (можно условна), с музыкальным оформлением.</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 xml:space="preserve">Репетиция всей пьесы целиком.  </w:t>
      </w:r>
    </w:p>
    <w:p w:rsidR="004F298A" w:rsidRPr="004F298A" w:rsidRDefault="004F298A" w:rsidP="004F298A">
      <w:pPr>
        <w:numPr>
          <w:ilvl w:val="0"/>
          <w:numId w:val="16"/>
        </w:numPr>
        <w:spacing w:after="0" w:line="240" w:lineRule="auto"/>
        <w:ind w:left="0" w:firstLine="426"/>
        <w:rPr>
          <w:rFonts w:ascii="Times New Roman" w:hAnsi="Times New Roman" w:cs="Times New Roman"/>
          <w:sz w:val="28"/>
          <w:szCs w:val="28"/>
        </w:rPr>
      </w:pPr>
      <w:r w:rsidRPr="004F298A">
        <w:rPr>
          <w:rFonts w:ascii="Times New Roman" w:hAnsi="Times New Roman" w:cs="Times New Roman"/>
          <w:sz w:val="28"/>
          <w:szCs w:val="28"/>
        </w:rPr>
        <w:t>Премьера.</w:t>
      </w:r>
    </w:p>
    <w:p w:rsidR="0099409B" w:rsidRDefault="0099409B" w:rsidP="004F298A">
      <w:pPr>
        <w:tabs>
          <w:tab w:val="left" w:pos="709"/>
        </w:tabs>
        <w:rPr>
          <w:rFonts w:ascii="Times New Roman" w:hAnsi="Times New Roman" w:cs="Times New Roman"/>
          <w:b/>
          <w:sz w:val="28"/>
          <w:szCs w:val="28"/>
        </w:rPr>
      </w:pPr>
    </w:p>
    <w:p w:rsidR="004F298A" w:rsidRPr="004F298A" w:rsidRDefault="004F298A" w:rsidP="004F298A">
      <w:pPr>
        <w:tabs>
          <w:tab w:val="left" w:pos="709"/>
        </w:tabs>
        <w:rPr>
          <w:rFonts w:ascii="Times New Roman" w:hAnsi="Times New Roman" w:cs="Times New Roman"/>
          <w:b/>
          <w:sz w:val="28"/>
          <w:szCs w:val="28"/>
        </w:rPr>
      </w:pPr>
      <w:r w:rsidRPr="004F298A">
        <w:rPr>
          <w:rFonts w:ascii="Times New Roman" w:hAnsi="Times New Roman" w:cs="Times New Roman"/>
          <w:b/>
          <w:sz w:val="28"/>
          <w:szCs w:val="28"/>
        </w:rPr>
        <w:t>Формы контроля</w:t>
      </w:r>
    </w:p>
    <w:p w:rsidR="004F298A" w:rsidRPr="004F298A" w:rsidRDefault="004F298A" w:rsidP="004F298A">
      <w:pPr>
        <w:tabs>
          <w:tab w:val="left" w:pos="709"/>
        </w:tabs>
        <w:ind w:firstLine="540"/>
        <w:rPr>
          <w:rFonts w:ascii="Times New Roman" w:hAnsi="Times New Roman" w:cs="Times New Roman"/>
          <w:b/>
          <w:sz w:val="28"/>
          <w:szCs w:val="28"/>
        </w:rPr>
      </w:pPr>
      <w:r w:rsidRPr="004F298A">
        <w:rPr>
          <w:rFonts w:ascii="Times New Roman" w:hAnsi="Times New Roman" w:cs="Times New Roman"/>
          <w:sz w:val="28"/>
          <w:szCs w:val="28"/>
        </w:rPr>
        <w:t>Для полноценной реализации данной программы используются разные виды контроля:</w:t>
      </w:r>
    </w:p>
    <w:p w:rsidR="004F298A" w:rsidRPr="004F298A" w:rsidRDefault="004F298A" w:rsidP="004F298A">
      <w:pPr>
        <w:pStyle w:val="ad"/>
        <w:numPr>
          <w:ilvl w:val="0"/>
          <w:numId w:val="13"/>
        </w:numPr>
        <w:spacing w:after="0" w:line="240" w:lineRule="auto"/>
        <w:ind w:left="0" w:firstLine="540"/>
        <w:jc w:val="both"/>
        <w:rPr>
          <w:rFonts w:ascii="Times New Roman" w:hAnsi="Times New Roman" w:cs="Times New Roman"/>
          <w:sz w:val="28"/>
          <w:szCs w:val="28"/>
        </w:rPr>
      </w:pPr>
      <w:r w:rsidRPr="004F298A">
        <w:rPr>
          <w:rFonts w:ascii="Times New Roman" w:hAnsi="Times New Roman" w:cs="Times New Roman"/>
          <w:sz w:val="28"/>
          <w:szCs w:val="28"/>
        </w:rPr>
        <w:t>текущий – осуществляется посредством наблюдения за деятельностью ребенка в процессе занятий;</w:t>
      </w:r>
    </w:p>
    <w:p w:rsidR="004F298A" w:rsidRPr="004F298A" w:rsidRDefault="004F298A" w:rsidP="004F298A">
      <w:pPr>
        <w:pStyle w:val="ad"/>
        <w:numPr>
          <w:ilvl w:val="0"/>
          <w:numId w:val="13"/>
        </w:numPr>
        <w:spacing w:after="0" w:line="240" w:lineRule="auto"/>
        <w:ind w:left="0" w:firstLine="540"/>
        <w:jc w:val="both"/>
        <w:rPr>
          <w:rFonts w:ascii="Times New Roman" w:hAnsi="Times New Roman" w:cs="Times New Roman"/>
          <w:sz w:val="28"/>
          <w:szCs w:val="28"/>
        </w:rPr>
      </w:pPr>
      <w:r w:rsidRPr="004F298A">
        <w:rPr>
          <w:rFonts w:ascii="Times New Roman" w:hAnsi="Times New Roman" w:cs="Times New Roman"/>
          <w:sz w:val="28"/>
          <w:szCs w:val="28"/>
        </w:rPr>
        <w:t>промежут</w:t>
      </w:r>
      <w:r w:rsidR="00D03623">
        <w:rPr>
          <w:rFonts w:ascii="Times New Roman" w:hAnsi="Times New Roman" w:cs="Times New Roman"/>
          <w:sz w:val="28"/>
          <w:szCs w:val="28"/>
        </w:rPr>
        <w:t xml:space="preserve">очный – праздники, </w:t>
      </w:r>
      <w:r w:rsidR="00D03623" w:rsidRPr="004F298A">
        <w:rPr>
          <w:rFonts w:ascii="Times New Roman" w:hAnsi="Times New Roman" w:cs="Times New Roman"/>
          <w:sz w:val="28"/>
          <w:szCs w:val="28"/>
        </w:rPr>
        <w:t>конкурсы;</w:t>
      </w:r>
    </w:p>
    <w:p w:rsidR="004F298A" w:rsidRPr="004F298A" w:rsidRDefault="00D03623" w:rsidP="004F298A">
      <w:pPr>
        <w:pStyle w:val="ad"/>
        <w:numPr>
          <w:ilvl w:val="0"/>
          <w:numId w:val="13"/>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итоговый –  спектакль</w:t>
      </w:r>
      <w:r w:rsidR="004F298A" w:rsidRPr="004F298A">
        <w:rPr>
          <w:rFonts w:ascii="Times New Roman" w:hAnsi="Times New Roman" w:cs="Times New Roman"/>
          <w:sz w:val="28"/>
          <w:szCs w:val="28"/>
        </w:rPr>
        <w:t>.</w:t>
      </w:r>
    </w:p>
    <w:p w:rsidR="004F298A" w:rsidRPr="004F298A" w:rsidRDefault="004F298A" w:rsidP="004F298A">
      <w:pPr>
        <w:pStyle w:val="ad"/>
        <w:ind w:firstLine="540"/>
        <w:rPr>
          <w:rFonts w:ascii="Times New Roman" w:hAnsi="Times New Roman" w:cs="Times New Roman"/>
          <w:sz w:val="28"/>
          <w:szCs w:val="28"/>
        </w:rPr>
      </w:pPr>
      <w:r w:rsidRPr="004F298A">
        <w:rPr>
          <w:rFonts w:ascii="Times New Roman" w:hAnsi="Times New Roman" w:cs="Times New Roman"/>
          <w:sz w:val="28"/>
          <w:szCs w:val="28"/>
        </w:rPr>
        <w:t xml:space="preserve">      </w:t>
      </w:r>
    </w:p>
    <w:p w:rsidR="006F12CD" w:rsidRPr="004F298A" w:rsidRDefault="004F298A" w:rsidP="003438E2">
      <w:pPr>
        <w:shd w:val="clear" w:color="auto" w:fill="FFFFFF"/>
        <w:autoSpaceDE w:val="0"/>
        <w:autoSpaceDN w:val="0"/>
        <w:adjustRightInd w:val="0"/>
        <w:ind w:firstLine="284"/>
        <w:jc w:val="both"/>
        <w:rPr>
          <w:rFonts w:ascii="Times New Roman" w:hAnsi="Times New Roman" w:cs="Times New Roman"/>
          <w:sz w:val="28"/>
          <w:szCs w:val="28"/>
        </w:rPr>
      </w:pPr>
      <w:r w:rsidRPr="004F298A">
        <w:rPr>
          <w:rFonts w:ascii="Times New Roman" w:hAnsi="Times New Roman" w:cs="Times New Roman"/>
          <w:b/>
          <w:sz w:val="28"/>
          <w:szCs w:val="28"/>
        </w:rPr>
        <w:lastRenderedPageBreak/>
        <w:t>Формой подведения итогов</w:t>
      </w:r>
      <w:r w:rsidRPr="004F298A">
        <w:rPr>
          <w:rFonts w:ascii="Times New Roman" w:hAnsi="Times New Roman" w:cs="Times New Roman"/>
          <w:sz w:val="28"/>
          <w:szCs w:val="28"/>
        </w:rPr>
        <w:t xml:space="preserve"> считать: выступление на школьных праздниках, торжественных и тематических линейках, участие в школьных </w:t>
      </w:r>
      <w:r w:rsidR="00780FF4" w:rsidRPr="004F298A">
        <w:rPr>
          <w:rFonts w:ascii="Times New Roman" w:hAnsi="Times New Roman" w:cs="Times New Roman"/>
          <w:sz w:val="28"/>
          <w:szCs w:val="28"/>
        </w:rPr>
        <w:t>мероп</w:t>
      </w:r>
      <w:r w:rsidR="00780FF4">
        <w:rPr>
          <w:rFonts w:ascii="Times New Roman" w:hAnsi="Times New Roman" w:cs="Times New Roman"/>
          <w:sz w:val="28"/>
          <w:szCs w:val="28"/>
        </w:rPr>
        <w:t xml:space="preserve">риятиях, </w:t>
      </w:r>
      <w:r w:rsidR="00780FF4" w:rsidRPr="004F298A">
        <w:rPr>
          <w:rFonts w:ascii="Times New Roman" w:hAnsi="Times New Roman" w:cs="Times New Roman"/>
          <w:sz w:val="28"/>
          <w:szCs w:val="28"/>
        </w:rPr>
        <w:t>классных</w:t>
      </w:r>
      <w:r w:rsidRPr="004F298A">
        <w:rPr>
          <w:rFonts w:ascii="Times New Roman" w:hAnsi="Times New Roman" w:cs="Times New Roman"/>
          <w:sz w:val="28"/>
          <w:szCs w:val="28"/>
        </w:rPr>
        <w:t xml:space="preserve"> часах, участие в мероприятиях мл</w:t>
      </w:r>
      <w:r w:rsidR="00780FF4">
        <w:rPr>
          <w:rFonts w:ascii="Times New Roman" w:hAnsi="Times New Roman" w:cs="Times New Roman"/>
          <w:sz w:val="28"/>
          <w:szCs w:val="28"/>
        </w:rPr>
        <w:t>адших классов, инсценировка</w:t>
      </w:r>
      <w:r w:rsidRPr="004F298A">
        <w:rPr>
          <w:rFonts w:ascii="Times New Roman" w:hAnsi="Times New Roman" w:cs="Times New Roman"/>
          <w:sz w:val="28"/>
          <w:szCs w:val="28"/>
        </w:rPr>
        <w:t xml:space="preserve"> сказок, сценок из жизни шк</w:t>
      </w:r>
      <w:r w:rsidR="00D03623">
        <w:rPr>
          <w:rFonts w:ascii="Times New Roman" w:hAnsi="Times New Roman" w:cs="Times New Roman"/>
          <w:sz w:val="28"/>
          <w:szCs w:val="28"/>
        </w:rPr>
        <w:t>олы и постановка сказок и пьес.</w:t>
      </w:r>
    </w:p>
    <w:p w:rsidR="004F298A" w:rsidRPr="004F298A" w:rsidRDefault="004F298A" w:rsidP="00D03623">
      <w:pPr>
        <w:jc w:val="center"/>
        <w:rPr>
          <w:rFonts w:ascii="Times New Roman" w:hAnsi="Times New Roman" w:cs="Times New Roman"/>
          <w:b/>
          <w:sz w:val="28"/>
          <w:szCs w:val="28"/>
        </w:rPr>
      </w:pPr>
      <w:r w:rsidRPr="004F298A">
        <w:rPr>
          <w:rFonts w:ascii="Times New Roman" w:hAnsi="Times New Roman" w:cs="Times New Roman"/>
          <w:b/>
          <w:sz w:val="28"/>
          <w:szCs w:val="28"/>
        </w:rPr>
        <w:t>2.Планируемые результаты освоения программы:</w:t>
      </w:r>
    </w:p>
    <w:p w:rsidR="004F298A" w:rsidRPr="004F298A" w:rsidRDefault="004F298A" w:rsidP="004F298A">
      <w:pPr>
        <w:ind w:firstLine="426"/>
        <w:jc w:val="center"/>
        <w:rPr>
          <w:rFonts w:ascii="Times New Roman" w:hAnsi="Times New Roman" w:cs="Times New Roman"/>
          <w:b/>
          <w:sz w:val="28"/>
          <w:szCs w:val="28"/>
        </w:rPr>
      </w:pPr>
      <w:r w:rsidRPr="004F298A">
        <w:rPr>
          <w:rFonts w:ascii="Times New Roman" w:hAnsi="Times New Roman" w:cs="Times New Roman"/>
          <w:b/>
          <w:sz w:val="28"/>
          <w:szCs w:val="28"/>
        </w:rPr>
        <w:t>Учащиеся должны знать</w:t>
      </w:r>
    </w:p>
    <w:p w:rsidR="004F298A" w:rsidRPr="004F298A" w:rsidRDefault="004F298A" w:rsidP="004F298A">
      <w:pPr>
        <w:numPr>
          <w:ilvl w:val="0"/>
          <w:numId w:val="15"/>
        </w:numPr>
        <w:tabs>
          <w:tab w:val="clear" w:pos="795"/>
          <w:tab w:val="num" w:pos="851"/>
        </w:tabs>
        <w:spacing w:after="0" w:line="240" w:lineRule="auto"/>
        <w:ind w:left="851" w:hanging="567"/>
        <w:rPr>
          <w:rFonts w:ascii="Times New Roman" w:hAnsi="Times New Roman" w:cs="Times New Roman"/>
          <w:b/>
          <w:sz w:val="28"/>
          <w:szCs w:val="28"/>
        </w:rPr>
      </w:pPr>
      <w:r w:rsidRPr="004F298A">
        <w:rPr>
          <w:rFonts w:ascii="Times New Roman" w:hAnsi="Times New Roman" w:cs="Times New Roman"/>
          <w:sz w:val="28"/>
          <w:szCs w:val="28"/>
        </w:rPr>
        <w:t>правила поведения зрителя, этикет в театре до, во время и после спектакля;</w:t>
      </w:r>
    </w:p>
    <w:p w:rsidR="004F298A" w:rsidRPr="004F298A" w:rsidRDefault="004F298A" w:rsidP="004F298A">
      <w:pPr>
        <w:pStyle w:val="af2"/>
        <w:numPr>
          <w:ilvl w:val="0"/>
          <w:numId w:val="15"/>
        </w:numPr>
        <w:tabs>
          <w:tab w:val="clear" w:pos="795"/>
          <w:tab w:val="num" w:pos="851"/>
        </w:tabs>
        <w:spacing w:after="0" w:line="240" w:lineRule="auto"/>
        <w:ind w:left="851" w:hanging="567"/>
        <w:jc w:val="both"/>
        <w:rPr>
          <w:rFonts w:ascii="Times New Roman" w:hAnsi="Times New Roman" w:cs="Times New Roman"/>
          <w:sz w:val="28"/>
          <w:szCs w:val="28"/>
        </w:rPr>
      </w:pPr>
      <w:r w:rsidRPr="004F298A">
        <w:rPr>
          <w:rFonts w:ascii="Times New Roman" w:hAnsi="Times New Roman" w:cs="Times New Roman"/>
          <w:sz w:val="28"/>
          <w:szCs w:val="28"/>
        </w:rPr>
        <w:t>виды и жанры театрального искусства (опера, балет, драма; комедия, трагедия; и т.д.);</w:t>
      </w:r>
    </w:p>
    <w:p w:rsidR="004F298A" w:rsidRPr="004F298A" w:rsidRDefault="004F298A" w:rsidP="004F298A">
      <w:pPr>
        <w:numPr>
          <w:ilvl w:val="0"/>
          <w:numId w:val="15"/>
        </w:numPr>
        <w:tabs>
          <w:tab w:val="num" w:pos="993"/>
        </w:tabs>
        <w:spacing w:after="0" w:line="240" w:lineRule="auto"/>
        <w:ind w:left="709" w:hanging="425"/>
        <w:jc w:val="both"/>
        <w:rPr>
          <w:rFonts w:ascii="Times New Roman" w:hAnsi="Times New Roman" w:cs="Times New Roman"/>
          <w:sz w:val="28"/>
          <w:szCs w:val="28"/>
        </w:rPr>
      </w:pPr>
      <w:r w:rsidRPr="004F298A">
        <w:rPr>
          <w:rFonts w:ascii="Times New Roman" w:hAnsi="Times New Roman" w:cs="Times New Roman"/>
          <w:sz w:val="28"/>
          <w:szCs w:val="28"/>
        </w:rPr>
        <w:t xml:space="preserve"> чётко произносить в разных темпах 8-10 скороговорок;</w:t>
      </w:r>
    </w:p>
    <w:p w:rsidR="004F298A" w:rsidRPr="004F298A" w:rsidRDefault="004F298A" w:rsidP="004F298A">
      <w:pPr>
        <w:numPr>
          <w:ilvl w:val="0"/>
          <w:numId w:val="15"/>
        </w:numPr>
        <w:tabs>
          <w:tab w:val="num" w:pos="993"/>
        </w:tabs>
        <w:spacing w:after="0" w:line="240" w:lineRule="auto"/>
        <w:ind w:left="709" w:hanging="425"/>
        <w:jc w:val="both"/>
        <w:rPr>
          <w:rFonts w:ascii="Times New Roman" w:hAnsi="Times New Roman" w:cs="Times New Roman"/>
          <w:sz w:val="28"/>
          <w:szCs w:val="28"/>
        </w:rPr>
      </w:pPr>
      <w:r w:rsidRPr="004F298A">
        <w:rPr>
          <w:rFonts w:ascii="Times New Roman" w:hAnsi="Times New Roman" w:cs="Times New Roman"/>
          <w:sz w:val="28"/>
          <w:szCs w:val="28"/>
        </w:rPr>
        <w:t xml:space="preserve">наизусть стихотворения </w:t>
      </w:r>
      <w:r w:rsidR="00780FF4" w:rsidRPr="004F298A">
        <w:rPr>
          <w:rFonts w:ascii="Times New Roman" w:hAnsi="Times New Roman" w:cs="Times New Roman"/>
          <w:sz w:val="28"/>
          <w:szCs w:val="28"/>
        </w:rPr>
        <w:t>русских авторов</w:t>
      </w:r>
      <w:r w:rsidRPr="004F298A">
        <w:rPr>
          <w:rFonts w:ascii="Times New Roman" w:hAnsi="Times New Roman" w:cs="Times New Roman"/>
          <w:sz w:val="28"/>
          <w:szCs w:val="28"/>
        </w:rPr>
        <w:t>.</w:t>
      </w:r>
    </w:p>
    <w:p w:rsidR="004F298A" w:rsidRPr="004F298A" w:rsidRDefault="004F298A" w:rsidP="004F298A">
      <w:pPr>
        <w:pStyle w:val="af2"/>
        <w:spacing w:after="0"/>
        <w:ind w:firstLine="426"/>
        <w:jc w:val="center"/>
        <w:rPr>
          <w:rFonts w:ascii="Times New Roman" w:hAnsi="Times New Roman" w:cs="Times New Roman"/>
          <w:b/>
          <w:iCs/>
          <w:sz w:val="28"/>
          <w:szCs w:val="28"/>
        </w:rPr>
      </w:pPr>
      <w:r w:rsidRPr="004F298A">
        <w:rPr>
          <w:rFonts w:ascii="Times New Roman" w:hAnsi="Times New Roman" w:cs="Times New Roman"/>
          <w:b/>
          <w:sz w:val="28"/>
          <w:szCs w:val="28"/>
        </w:rPr>
        <w:t>Учащиеся должны уметь</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владеть комплексом артикуляционной гимнастики;</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действовать в предлагаемых обстоятельствах с импровизированным текстом на заданную тему;</w:t>
      </w:r>
    </w:p>
    <w:p w:rsidR="004F298A" w:rsidRPr="004F298A" w:rsidRDefault="004F298A" w:rsidP="004F298A">
      <w:pPr>
        <w:numPr>
          <w:ilvl w:val="0"/>
          <w:numId w:val="14"/>
        </w:numPr>
        <w:tabs>
          <w:tab w:val="clear" w:pos="1260"/>
          <w:tab w:val="num" w:pos="851"/>
        </w:tabs>
        <w:spacing w:after="0" w:line="240" w:lineRule="auto"/>
        <w:ind w:left="851" w:hanging="425"/>
        <w:rPr>
          <w:rFonts w:ascii="Times New Roman" w:hAnsi="Times New Roman" w:cs="Times New Roman"/>
          <w:sz w:val="28"/>
          <w:szCs w:val="28"/>
        </w:rPr>
      </w:pPr>
      <w:r w:rsidRPr="004F298A">
        <w:rPr>
          <w:rFonts w:ascii="Times New Roman" w:hAnsi="Times New Roman" w:cs="Times New Roman"/>
          <w:sz w:val="28"/>
          <w:szCs w:val="28"/>
        </w:rPr>
        <w:t>произносить скороговорку и стихотворный текст в движении и разных позах;</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произносить на одном дыхании длинную фразу или четверостишие;</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произносить одну и ту же фразу или скороговорку с разными интонациями;</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читать наизусть стихотворный текст, правильно произнося слова и расставляя логические ударения;</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строить диалог с партнером на заданную тему;</w:t>
      </w:r>
    </w:p>
    <w:p w:rsidR="004F298A" w:rsidRPr="004F298A" w:rsidRDefault="004F298A" w:rsidP="004F298A">
      <w:pPr>
        <w:numPr>
          <w:ilvl w:val="0"/>
          <w:numId w:val="14"/>
        </w:numPr>
        <w:tabs>
          <w:tab w:val="clear" w:pos="1260"/>
          <w:tab w:val="num" w:pos="851"/>
        </w:tabs>
        <w:spacing w:after="0" w:line="240" w:lineRule="auto"/>
        <w:ind w:left="851" w:hanging="425"/>
        <w:jc w:val="both"/>
        <w:rPr>
          <w:rFonts w:ascii="Times New Roman" w:hAnsi="Times New Roman" w:cs="Times New Roman"/>
          <w:sz w:val="28"/>
          <w:szCs w:val="28"/>
        </w:rPr>
      </w:pPr>
      <w:r w:rsidRPr="004F298A">
        <w:rPr>
          <w:rFonts w:ascii="Times New Roman" w:hAnsi="Times New Roman" w:cs="Times New Roman"/>
          <w:sz w:val="28"/>
          <w:szCs w:val="28"/>
        </w:rPr>
        <w:t>подбирать рифму к заданному слову и составлять диалог между сказочными героями.</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Предполагаемые результаты реализации программы</w:t>
      </w:r>
    </w:p>
    <w:p w:rsidR="004F298A" w:rsidRPr="004F298A" w:rsidRDefault="004F298A" w:rsidP="004F298A">
      <w:pPr>
        <w:shd w:val="clear" w:color="auto" w:fill="FFFFFF"/>
        <w:ind w:right="29"/>
        <w:rPr>
          <w:rFonts w:ascii="Times New Roman" w:hAnsi="Times New Roman" w:cs="Times New Roman"/>
          <w:sz w:val="28"/>
          <w:szCs w:val="28"/>
        </w:rPr>
      </w:pPr>
      <w:r w:rsidRPr="004F298A">
        <w:rPr>
          <w:rFonts w:ascii="Times New Roman" w:hAnsi="Times New Roman" w:cs="Times New Roman"/>
          <w:spacing w:val="-3"/>
          <w:sz w:val="28"/>
          <w:szCs w:val="28"/>
        </w:rPr>
        <w:t>Воспитательные результаты работы по данной программе внеурочной деятель</w:t>
      </w:r>
      <w:r w:rsidRPr="004F298A">
        <w:rPr>
          <w:rFonts w:ascii="Times New Roman" w:hAnsi="Times New Roman" w:cs="Times New Roman"/>
          <w:spacing w:val="-3"/>
          <w:sz w:val="28"/>
          <w:szCs w:val="28"/>
        </w:rPr>
        <w:softHyphen/>
      </w:r>
      <w:r w:rsidRPr="004F298A">
        <w:rPr>
          <w:rFonts w:ascii="Times New Roman" w:hAnsi="Times New Roman" w:cs="Times New Roman"/>
          <w:sz w:val="28"/>
          <w:szCs w:val="28"/>
        </w:rPr>
        <w:t>ности можно оценить по трём уровням.</w:t>
      </w:r>
    </w:p>
    <w:p w:rsidR="004F298A" w:rsidRPr="004F298A" w:rsidRDefault="004F298A" w:rsidP="004F298A">
      <w:pPr>
        <w:ind w:firstLine="426"/>
        <w:rPr>
          <w:rStyle w:val="FontStyle23"/>
          <w:b w:val="0"/>
          <w:bCs w:val="0"/>
          <w:sz w:val="28"/>
          <w:szCs w:val="28"/>
        </w:rPr>
      </w:pPr>
      <w:r w:rsidRPr="004F298A">
        <w:rPr>
          <w:rStyle w:val="FontStyle25"/>
          <w:sz w:val="28"/>
          <w:szCs w:val="28"/>
        </w:rPr>
        <w:t xml:space="preserve">Результаты первого уровня </w:t>
      </w:r>
      <w:r w:rsidRPr="004F298A">
        <w:rPr>
          <w:rStyle w:val="FontStyle25"/>
          <w:b w:val="0"/>
          <w:i w:val="0"/>
          <w:sz w:val="28"/>
          <w:szCs w:val="28"/>
        </w:rPr>
        <w:t>(</w:t>
      </w:r>
      <w:r w:rsidRPr="004F298A">
        <w:rPr>
          <w:rFonts w:ascii="Times New Roman" w:eastAsia="Calibri" w:hAnsi="Times New Roman" w:cs="Times New Roman"/>
          <w:b/>
          <w:i/>
          <w:sz w:val="28"/>
          <w:szCs w:val="28"/>
          <w:lang w:eastAsia="en-US"/>
        </w:rPr>
        <w:t>Приобретение школьником социальных знаний):</w:t>
      </w:r>
      <w:r w:rsidRPr="004F298A">
        <w:rPr>
          <w:rFonts w:ascii="Times New Roman" w:eastAsia="Calibri" w:hAnsi="Times New Roman" w:cs="Times New Roman"/>
          <w:sz w:val="28"/>
          <w:szCs w:val="28"/>
          <w:lang w:eastAsia="en-US"/>
        </w:rPr>
        <w:t xml:space="preserve"> Овладение</w:t>
      </w:r>
      <w:r w:rsidRPr="004F298A">
        <w:rPr>
          <w:rFonts w:ascii="Times New Roman" w:hAnsi="Times New Roman" w:cs="Times New Roman"/>
          <w:sz w:val="28"/>
          <w:szCs w:val="28"/>
        </w:rPr>
        <w:t xml:space="preserve"> способами самопознания, рефлексии; </w:t>
      </w:r>
      <w:r w:rsidRPr="004F298A">
        <w:rPr>
          <w:rFonts w:ascii="Times New Roman" w:eastAsia="Calibri" w:hAnsi="Times New Roman" w:cs="Times New Roman"/>
          <w:sz w:val="28"/>
          <w:szCs w:val="28"/>
          <w:lang w:eastAsia="en-US"/>
        </w:rPr>
        <w:t>приобретение</w:t>
      </w:r>
      <w:r w:rsidRPr="004F298A">
        <w:rPr>
          <w:rFonts w:ascii="Times New Roman" w:hAnsi="Times New Roman" w:cs="Times New Roman"/>
          <w:sz w:val="28"/>
          <w:szCs w:val="28"/>
        </w:rPr>
        <w:t xml:space="preserve"> социальных знаний о ситуации межличностного взаимодействия; развитие актёрских способностей.</w:t>
      </w:r>
    </w:p>
    <w:p w:rsidR="004F298A" w:rsidRPr="004F298A" w:rsidRDefault="004F298A" w:rsidP="004F298A">
      <w:pPr>
        <w:ind w:firstLine="426"/>
        <w:rPr>
          <w:rStyle w:val="FontStyle25"/>
          <w:b w:val="0"/>
          <w:bCs w:val="0"/>
          <w:i w:val="0"/>
          <w:iCs w:val="0"/>
          <w:sz w:val="28"/>
          <w:szCs w:val="28"/>
        </w:rPr>
      </w:pPr>
      <w:r w:rsidRPr="004F298A">
        <w:rPr>
          <w:rStyle w:val="FontStyle25"/>
          <w:sz w:val="28"/>
          <w:szCs w:val="28"/>
        </w:rPr>
        <w:t xml:space="preserve">Результаты второго уровня (формирование ценностного </w:t>
      </w:r>
      <w:r w:rsidRPr="004F298A">
        <w:rPr>
          <w:rFonts w:ascii="Times New Roman" w:eastAsia="Calibri" w:hAnsi="Times New Roman" w:cs="Times New Roman"/>
          <w:b/>
          <w:i/>
          <w:sz w:val="28"/>
          <w:szCs w:val="28"/>
          <w:lang w:eastAsia="en-US"/>
        </w:rPr>
        <w:t xml:space="preserve">отношения к </w:t>
      </w:r>
      <w:r w:rsidR="00780FF4" w:rsidRPr="004F298A">
        <w:rPr>
          <w:rFonts w:ascii="Times New Roman" w:eastAsia="Calibri" w:hAnsi="Times New Roman" w:cs="Times New Roman"/>
          <w:b/>
          <w:i/>
          <w:sz w:val="28"/>
          <w:szCs w:val="28"/>
          <w:lang w:eastAsia="en-US"/>
        </w:rPr>
        <w:t>социальной реальности)</w:t>
      </w:r>
      <w:r w:rsidRPr="004F298A">
        <w:rPr>
          <w:rFonts w:ascii="Times New Roman" w:eastAsia="Calibri" w:hAnsi="Times New Roman" w:cs="Times New Roman"/>
          <w:sz w:val="28"/>
          <w:szCs w:val="28"/>
          <w:lang w:eastAsia="en-US"/>
        </w:rPr>
        <w:t>:</w:t>
      </w:r>
      <w:r w:rsidRPr="004F298A">
        <w:rPr>
          <w:rFonts w:ascii="Times New Roman" w:hAnsi="Times New Roman" w:cs="Times New Roman"/>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F298A" w:rsidRPr="004F298A" w:rsidRDefault="004F298A" w:rsidP="004F298A">
      <w:pPr>
        <w:pStyle w:val="Default"/>
        <w:spacing w:after="120"/>
        <w:rPr>
          <w:color w:val="auto"/>
          <w:sz w:val="28"/>
          <w:szCs w:val="28"/>
          <w:lang w:eastAsia="ru-RU"/>
        </w:rPr>
      </w:pPr>
      <w:r w:rsidRPr="004F298A">
        <w:rPr>
          <w:rStyle w:val="FontStyle25"/>
          <w:color w:val="auto"/>
          <w:sz w:val="28"/>
          <w:szCs w:val="28"/>
        </w:rPr>
        <w:t>Результаты третьего уровня (получение  школь</w:t>
      </w:r>
      <w:r w:rsidRPr="004F298A">
        <w:rPr>
          <w:rStyle w:val="FontStyle25"/>
          <w:color w:val="auto"/>
          <w:sz w:val="28"/>
          <w:szCs w:val="28"/>
        </w:rPr>
        <w:softHyphen/>
        <w:t xml:space="preserve">ником опыта самостоятельного общественного  действия): </w:t>
      </w:r>
      <w:r w:rsidR="00D03623">
        <w:rPr>
          <w:rStyle w:val="FontStyle22"/>
          <w:color w:val="auto"/>
          <w:sz w:val="28"/>
          <w:szCs w:val="28"/>
        </w:rPr>
        <w:t xml:space="preserve">учащийся </w:t>
      </w:r>
      <w:r w:rsidRPr="004F298A">
        <w:rPr>
          <w:rStyle w:val="FontStyle22"/>
          <w:color w:val="auto"/>
          <w:sz w:val="28"/>
          <w:szCs w:val="28"/>
        </w:rPr>
        <w:t xml:space="preserve"> может приобрести опыт общения с представителями других социаль</w:t>
      </w:r>
      <w:r w:rsidRPr="004F298A">
        <w:rPr>
          <w:rStyle w:val="FontStyle22"/>
          <w:color w:val="auto"/>
          <w:sz w:val="28"/>
          <w:szCs w:val="28"/>
        </w:rPr>
        <w:softHyphen/>
        <w:t xml:space="preserve">ных групп, других поколений, опыт самоорганизации, </w:t>
      </w:r>
      <w:r w:rsidRPr="004F298A">
        <w:rPr>
          <w:rStyle w:val="FontStyle22"/>
          <w:color w:val="auto"/>
          <w:sz w:val="28"/>
          <w:szCs w:val="28"/>
        </w:rPr>
        <w:lastRenderedPageBreak/>
        <w:t xml:space="preserve">организации совместной деятельности с другими детьми и работы в команде; </w:t>
      </w:r>
      <w:r w:rsidRPr="004F298A">
        <w:rPr>
          <w:sz w:val="28"/>
          <w:szCs w:val="28"/>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Pr="004F298A">
        <w:rPr>
          <w:sz w:val="28"/>
          <w:szCs w:val="28"/>
        </w:rPr>
        <w:t xml:space="preserve"> В результате реализации программы у обучающихся будут сформированы УУД.</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Личностные результаты.</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t>У учеников будут сформированы:</w:t>
      </w:r>
    </w:p>
    <w:p w:rsidR="004F298A" w:rsidRPr="004F298A" w:rsidRDefault="004F298A" w:rsidP="004F298A">
      <w:pPr>
        <w:pStyle w:val="a3"/>
        <w:widowControl/>
        <w:numPr>
          <w:ilvl w:val="0"/>
          <w:numId w:val="19"/>
        </w:numPr>
        <w:suppressAutoHyphens w:val="0"/>
        <w:rPr>
          <w:rFonts w:cs="Times New Roman"/>
          <w:sz w:val="28"/>
          <w:szCs w:val="28"/>
        </w:rPr>
      </w:pPr>
      <w:r w:rsidRPr="004F298A">
        <w:rPr>
          <w:rFonts w:cs="Times New Roman"/>
          <w:sz w:val="28"/>
          <w:szCs w:val="28"/>
        </w:rPr>
        <w:t xml:space="preserve">потребность сотрудничества со </w:t>
      </w:r>
      <w:r w:rsidR="001A725C" w:rsidRPr="004F298A">
        <w:rPr>
          <w:rFonts w:cs="Times New Roman"/>
          <w:sz w:val="28"/>
          <w:szCs w:val="28"/>
        </w:rPr>
        <w:t>сверстниками, доброжелательное</w:t>
      </w:r>
      <w:r w:rsidRPr="004F298A">
        <w:rPr>
          <w:rFonts w:cs="Times New Roman"/>
          <w:sz w:val="28"/>
          <w:szCs w:val="28"/>
        </w:rPr>
        <w:t xml:space="preserve"> отношение к сверстникам, бесконфликтное </w:t>
      </w:r>
      <w:r w:rsidR="001A725C" w:rsidRPr="004F298A">
        <w:rPr>
          <w:rFonts w:cs="Times New Roman"/>
          <w:sz w:val="28"/>
          <w:szCs w:val="28"/>
        </w:rPr>
        <w:t>поведение, стремление</w:t>
      </w:r>
      <w:r w:rsidRPr="004F298A">
        <w:rPr>
          <w:rFonts w:cs="Times New Roman"/>
          <w:sz w:val="28"/>
          <w:szCs w:val="28"/>
        </w:rPr>
        <w:t xml:space="preserve"> прислушиваться к мнению одноклассников;</w:t>
      </w:r>
    </w:p>
    <w:p w:rsidR="004F298A" w:rsidRPr="004F298A" w:rsidRDefault="004F298A" w:rsidP="004F298A">
      <w:pPr>
        <w:pStyle w:val="a3"/>
        <w:widowControl/>
        <w:numPr>
          <w:ilvl w:val="0"/>
          <w:numId w:val="19"/>
        </w:numPr>
        <w:suppressAutoHyphens w:val="0"/>
        <w:rPr>
          <w:rFonts w:cs="Times New Roman"/>
          <w:sz w:val="28"/>
          <w:szCs w:val="28"/>
        </w:rPr>
      </w:pPr>
      <w:r w:rsidRPr="004F298A">
        <w:rPr>
          <w:rFonts w:cs="Times New Roman"/>
          <w:sz w:val="28"/>
          <w:szCs w:val="28"/>
        </w:rPr>
        <w:t xml:space="preserve">целостность взгляда на мир средствами литературных произведений; </w:t>
      </w:r>
    </w:p>
    <w:p w:rsidR="004F298A" w:rsidRPr="004F298A" w:rsidRDefault="004F298A" w:rsidP="004F298A">
      <w:pPr>
        <w:pStyle w:val="a3"/>
        <w:widowControl/>
        <w:numPr>
          <w:ilvl w:val="0"/>
          <w:numId w:val="19"/>
        </w:numPr>
        <w:suppressAutoHyphens w:val="0"/>
        <w:rPr>
          <w:rFonts w:cs="Times New Roman"/>
          <w:sz w:val="28"/>
          <w:szCs w:val="28"/>
        </w:rPr>
      </w:pPr>
      <w:r w:rsidRPr="004F298A">
        <w:rPr>
          <w:rFonts w:cs="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4F298A" w:rsidRPr="004F298A" w:rsidRDefault="004F298A" w:rsidP="004F298A">
      <w:pPr>
        <w:numPr>
          <w:ilvl w:val="0"/>
          <w:numId w:val="19"/>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осознание значимости занятий театральным искусством для личного развития.</w:t>
      </w:r>
    </w:p>
    <w:p w:rsidR="004F298A" w:rsidRPr="004F298A" w:rsidRDefault="004F298A" w:rsidP="004F298A">
      <w:pPr>
        <w:rPr>
          <w:rFonts w:ascii="Times New Roman" w:hAnsi="Times New Roman" w:cs="Times New Roman"/>
          <w:sz w:val="28"/>
          <w:szCs w:val="28"/>
        </w:rPr>
      </w:pPr>
      <w:r w:rsidRPr="004F298A">
        <w:rPr>
          <w:rFonts w:ascii="Times New Roman" w:hAnsi="Times New Roman" w:cs="Times New Roman"/>
          <w:b/>
          <w:sz w:val="28"/>
          <w:szCs w:val="28"/>
        </w:rPr>
        <w:t>Метапредметными результатами</w:t>
      </w:r>
      <w:r w:rsidRPr="004F298A">
        <w:rPr>
          <w:rFonts w:ascii="Times New Roman" w:hAnsi="Times New Roman" w:cs="Times New Roman"/>
          <w:sz w:val="28"/>
          <w:szCs w:val="28"/>
        </w:rPr>
        <w:t xml:space="preserve"> изучения </w:t>
      </w:r>
      <w:r w:rsidR="00780FF4" w:rsidRPr="004F298A">
        <w:rPr>
          <w:rFonts w:ascii="Times New Roman" w:hAnsi="Times New Roman" w:cs="Times New Roman"/>
          <w:sz w:val="28"/>
          <w:szCs w:val="28"/>
        </w:rPr>
        <w:t>курса является</w:t>
      </w:r>
      <w:r w:rsidRPr="004F298A">
        <w:rPr>
          <w:rFonts w:ascii="Times New Roman" w:hAnsi="Times New Roman" w:cs="Times New Roman"/>
          <w:sz w:val="28"/>
          <w:szCs w:val="28"/>
        </w:rPr>
        <w:t xml:space="preserve"> формирование следующих универсальных учебных действий (УУД). </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Регулятивные УУД:</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t>Обучающийся научится:</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понимать и принимать учебную задачу, сформулированную учителем;</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планировать свои действия на отдельных этапах работы над пьесой;</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осуществлять контроль, коррекцию и оценку результатов своей деятельности;</w:t>
      </w:r>
    </w:p>
    <w:p w:rsidR="004F298A" w:rsidRPr="004F298A" w:rsidRDefault="004F298A" w:rsidP="004F298A">
      <w:pPr>
        <w:pStyle w:val="a3"/>
        <w:widowControl/>
        <w:numPr>
          <w:ilvl w:val="0"/>
          <w:numId w:val="20"/>
        </w:numPr>
        <w:suppressAutoHyphens w:val="0"/>
        <w:rPr>
          <w:rFonts w:cs="Times New Roman"/>
          <w:i/>
          <w:sz w:val="28"/>
          <w:szCs w:val="28"/>
        </w:rPr>
      </w:pPr>
      <w:r w:rsidRPr="004F298A">
        <w:rPr>
          <w:rFonts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b/>
          <w:sz w:val="28"/>
          <w:szCs w:val="28"/>
        </w:rPr>
        <w:t>Познавательные УУД:</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t>Обучающийся научится:</w:t>
      </w:r>
    </w:p>
    <w:p w:rsidR="004F298A" w:rsidRPr="004F298A" w:rsidRDefault="004F298A" w:rsidP="004F298A">
      <w:pPr>
        <w:pStyle w:val="a3"/>
        <w:widowControl/>
        <w:numPr>
          <w:ilvl w:val="0"/>
          <w:numId w:val="21"/>
        </w:numPr>
        <w:suppressAutoHyphens w:val="0"/>
        <w:rPr>
          <w:rFonts w:cs="Times New Roman"/>
          <w:sz w:val="28"/>
          <w:szCs w:val="28"/>
        </w:rPr>
      </w:pPr>
      <w:r w:rsidRPr="004F298A">
        <w:rPr>
          <w:rFonts w:cs="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4F298A" w:rsidRPr="004F298A" w:rsidRDefault="004F298A" w:rsidP="004F298A">
      <w:pPr>
        <w:pStyle w:val="a3"/>
        <w:widowControl/>
        <w:numPr>
          <w:ilvl w:val="0"/>
          <w:numId w:val="21"/>
        </w:numPr>
        <w:suppressAutoHyphens w:val="0"/>
        <w:rPr>
          <w:rFonts w:cs="Times New Roman"/>
          <w:sz w:val="28"/>
          <w:szCs w:val="28"/>
        </w:rPr>
      </w:pPr>
      <w:r w:rsidRPr="004F298A">
        <w:rPr>
          <w:rFonts w:cs="Times New Roman"/>
          <w:sz w:val="28"/>
          <w:szCs w:val="28"/>
        </w:rPr>
        <w:t>понимать и применять полученную информацию при выполнении заданий;</w:t>
      </w:r>
    </w:p>
    <w:p w:rsidR="004F298A" w:rsidRPr="004F298A" w:rsidRDefault="004F298A" w:rsidP="004F298A">
      <w:pPr>
        <w:pStyle w:val="a3"/>
        <w:widowControl/>
        <w:numPr>
          <w:ilvl w:val="0"/>
          <w:numId w:val="21"/>
        </w:numPr>
        <w:suppressAutoHyphens w:val="0"/>
        <w:rPr>
          <w:rFonts w:cs="Times New Roman"/>
          <w:sz w:val="28"/>
          <w:szCs w:val="28"/>
        </w:rPr>
      </w:pPr>
      <w:r w:rsidRPr="004F298A">
        <w:rPr>
          <w:rFonts w:cs="Times New Roman"/>
          <w:sz w:val="28"/>
          <w:szCs w:val="28"/>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Коммуникативные УУД:</w:t>
      </w:r>
    </w:p>
    <w:p w:rsidR="004F298A" w:rsidRPr="004F298A" w:rsidRDefault="004F298A" w:rsidP="004F298A">
      <w:pPr>
        <w:rPr>
          <w:rFonts w:ascii="Times New Roman" w:hAnsi="Times New Roman" w:cs="Times New Roman"/>
          <w:i/>
          <w:sz w:val="28"/>
          <w:szCs w:val="28"/>
        </w:rPr>
      </w:pPr>
      <w:r w:rsidRPr="004F298A">
        <w:rPr>
          <w:rFonts w:ascii="Times New Roman" w:hAnsi="Times New Roman" w:cs="Times New Roman"/>
          <w:i/>
          <w:sz w:val="28"/>
          <w:szCs w:val="28"/>
        </w:rPr>
        <w:lastRenderedPageBreak/>
        <w:t>Обучающийся научится:</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hAnsi="Times New Roman" w:cs="Times New Roman"/>
          <w:iCs/>
          <w:sz w:val="28"/>
          <w:szCs w:val="28"/>
          <w:lang w:eastAsia="ar-SA"/>
        </w:rPr>
        <w:t>включаться в диалог, в коллективное обсуждение, проявлять инициативу и активность</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hAnsi="Times New Roman" w:cs="Times New Roman"/>
          <w:iCs/>
          <w:sz w:val="28"/>
          <w:szCs w:val="28"/>
          <w:lang w:eastAsia="ar-SA"/>
        </w:rPr>
        <w:t>работать в группе, учитывать мнения партнёров, отличные от собственных;</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eastAsia="NewtonCSanPin-Regular" w:hAnsi="Times New Roman" w:cs="Times New Roman"/>
          <w:sz w:val="28"/>
          <w:szCs w:val="28"/>
        </w:rPr>
        <w:t>обращаться за помощью;</w:t>
      </w:r>
    </w:p>
    <w:p w:rsidR="004F298A" w:rsidRPr="004F298A" w:rsidRDefault="004F298A" w:rsidP="004F298A">
      <w:pPr>
        <w:numPr>
          <w:ilvl w:val="0"/>
          <w:numId w:val="18"/>
        </w:numPr>
        <w:snapToGrid w:val="0"/>
        <w:spacing w:after="0" w:line="240" w:lineRule="auto"/>
        <w:jc w:val="both"/>
        <w:rPr>
          <w:rFonts w:ascii="Times New Roman" w:hAnsi="Times New Roman" w:cs="Times New Roman"/>
          <w:iCs/>
          <w:sz w:val="28"/>
          <w:szCs w:val="28"/>
          <w:lang w:eastAsia="ar-SA"/>
        </w:rPr>
      </w:pPr>
      <w:r w:rsidRPr="004F298A">
        <w:rPr>
          <w:rFonts w:ascii="Times New Roman" w:eastAsia="NewtonCSanPin-Regular" w:hAnsi="Times New Roman" w:cs="Times New Roman"/>
          <w:sz w:val="28"/>
          <w:szCs w:val="28"/>
        </w:rPr>
        <w:t>формулировать свои затруднения;</w:t>
      </w:r>
    </w:p>
    <w:p w:rsidR="004F298A" w:rsidRPr="004F298A" w:rsidRDefault="004F298A" w:rsidP="004F298A">
      <w:pPr>
        <w:numPr>
          <w:ilvl w:val="0"/>
          <w:numId w:val="18"/>
        </w:numPr>
        <w:snapToGrid w:val="0"/>
        <w:spacing w:after="0" w:line="240" w:lineRule="auto"/>
        <w:jc w:val="both"/>
        <w:rPr>
          <w:rFonts w:ascii="Times New Roman" w:hAnsi="Times New Roman" w:cs="Times New Roman"/>
          <w:sz w:val="28"/>
          <w:szCs w:val="28"/>
        </w:rPr>
      </w:pPr>
      <w:r w:rsidRPr="004F298A">
        <w:rPr>
          <w:rFonts w:ascii="Times New Roman" w:eastAsia="NewtonCSanPin-Regular" w:hAnsi="Times New Roman" w:cs="Times New Roman"/>
          <w:sz w:val="28"/>
          <w:szCs w:val="28"/>
        </w:rPr>
        <w:t xml:space="preserve">предлагать помощь и сотрудничество; </w:t>
      </w:r>
    </w:p>
    <w:p w:rsidR="004F298A" w:rsidRPr="004F298A" w:rsidRDefault="004F298A" w:rsidP="004F298A">
      <w:pPr>
        <w:pStyle w:val="21"/>
        <w:numPr>
          <w:ilvl w:val="0"/>
          <w:numId w:val="18"/>
        </w:numPr>
        <w:tabs>
          <w:tab w:val="clear" w:pos="8222"/>
          <w:tab w:val="left" w:pos="426"/>
        </w:tabs>
        <w:suppressAutoHyphens/>
        <w:ind w:right="0"/>
        <w:jc w:val="both"/>
        <w:rPr>
          <w:rFonts w:eastAsia="NewtonCSanPin-Regular"/>
          <w:szCs w:val="28"/>
        </w:rPr>
      </w:pPr>
      <w:r w:rsidRPr="004F298A">
        <w:rPr>
          <w:rFonts w:eastAsia="NewtonCSanPin-Regular"/>
          <w:szCs w:val="28"/>
        </w:rPr>
        <w:t>слушать собеседника;</w:t>
      </w:r>
    </w:p>
    <w:p w:rsidR="004F298A" w:rsidRPr="004F298A" w:rsidRDefault="004F298A" w:rsidP="004F298A">
      <w:pPr>
        <w:pStyle w:val="21"/>
        <w:numPr>
          <w:ilvl w:val="0"/>
          <w:numId w:val="18"/>
        </w:numPr>
        <w:tabs>
          <w:tab w:val="clear" w:pos="8222"/>
          <w:tab w:val="left" w:pos="426"/>
        </w:tabs>
        <w:suppressAutoHyphens/>
        <w:snapToGrid w:val="0"/>
        <w:ind w:right="0"/>
        <w:rPr>
          <w:rFonts w:eastAsia="NewtonCSanPin-Regular"/>
          <w:szCs w:val="28"/>
        </w:rPr>
      </w:pPr>
      <w:r w:rsidRPr="004F298A">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4F298A" w:rsidRPr="004F298A" w:rsidRDefault="004F298A" w:rsidP="004F298A">
      <w:pPr>
        <w:pStyle w:val="21"/>
        <w:numPr>
          <w:ilvl w:val="0"/>
          <w:numId w:val="18"/>
        </w:numPr>
        <w:tabs>
          <w:tab w:val="clear" w:pos="8222"/>
          <w:tab w:val="left" w:pos="426"/>
        </w:tabs>
        <w:suppressAutoHyphens/>
        <w:snapToGrid w:val="0"/>
        <w:spacing w:line="100" w:lineRule="atLeast"/>
        <w:ind w:right="0"/>
        <w:jc w:val="both"/>
        <w:rPr>
          <w:rFonts w:eastAsia="NewtonCSanPin-Regular"/>
          <w:szCs w:val="28"/>
        </w:rPr>
      </w:pPr>
      <w:r w:rsidRPr="004F298A">
        <w:rPr>
          <w:rFonts w:eastAsia="NewtonCSanPin-Regular"/>
          <w:szCs w:val="28"/>
        </w:rPr>
        <w:t>формулировать собственное мнение и позицию;</w:t>
      </w:r>
    </w:p>
    <w:p w:rsidR="004F298A" w:rsidRPr="004F298A" w:rsidRDefault="004F298A" w:rsidP="004F298A">
      <w:pPr>
        <w:numPr>
          <w:ilvl w:val="0"/>
          <w:numId w:val="18"/>
        </w:numPr>
        <w:snapToGrid w:val="0"/>
        <w:spacing w:after="0" w:line="240" w:lineRule="auto"/>
        <w:jc w:val="both"/>
        <w:rPr>
          <w:rFonts w:ascii="Times New Roman" w:hAnsi="Times New Roman" w:cs="Times New Roman"/>
          <w:sz w:val="28"/>
          <w:szCs w:val="28"/>
        </w:rPr>
      </w:pPr>
      <w:r w:rsidRPr="004F298A">
        <w:rPr>
          <w:rFonts w:ascii="Times New Roman" w:hAnsi="Times New Roman" w:cs="Times New Roman"/>
          <w:sz w:val="28"/>
          <w:szCs w:val="28"/>
        </w:rPr>
        <w:t xml:space="preserve">осуществлять взаимный контроль; </w:t>
      </w:r>
    </w:p>
    <w:p w:rsidR="004F298A" w:rsidRPr="004F298A" w:rsidRDefault="004F298A" w:rsidP="004F298A">
      <w:pPr>
        <w:numPr>
          <w:ilvl w:val="0"/>
          <w:numId w:val="18"/>
        </w:numPr>
        <w:snapToGrid w:val="0"/>
        <w:spacing w:after="0" w:line="240" w:lineRule="auto"/>
        <w:jc w:val="both"/>
        <w:rPr>
          <w:rFonts w:ascii="Times New Roman" w:hAnsi="Times New Roman" w:cs="Times New Roman"/>
          <w:sz w:val="28"/>
          <w:szCs w:val="28"/>
        </w:rPr>
      </w:pPr>
      <w:r w:rsidRPr="004F298A">
        <w:rPr>
          <w:rFonts w:ascii="Times New Roman" w:hAnsi="Times New Roman" w:cs="Times New Roman"/>
          <w:sz w:val="28"/>
          <w:szCs w:val="28"/>
        </w:rPr>
        <w:t>адекватно оценивать собственное поведение и поведение окружающих.</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Предметные результаты:</w:t>
      </w:r>
    </w:p>
    <w:p w:rsidR="004F298A" w:rsidRPr="004F298A" w:rsidRDefault="004F298A" w:rsidP="004F298A">
      <w:pPr>
        <w:rPr>
          <w:rFonts w:ascii="Times New Roman" w:hAnsi="Times New Roman" w:cs="Times New Roman"/>
          <w:b/>
          <w:sz w:val="28"/>
          <w:szCs w:val="28"/>
        </w:rPr>
      </w:pPr>
      <w:r w:rsidRPr="004F298A">
        <w:rPr>
          <w:rFonts w:ascii="Times New Roman" w:hAnsi="Times New Roman" w:cs="Times New Roman"/>
          <w:b/>
          <w:sz w:val="28"/>
          <w:szCs w:val="28"/>
        </w:rPr>
        <w:t>Учащиеся научатся:</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читать, соблюдая орфоэпические и интонационные нормы чтения;</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выразительному чтению;</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различать произведения по жанру;</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развивать речевое дыхание и правильную артикуляцию;</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видам театрального искусства, основам актёрского мастерства;</w:t>
      </w:r>
    </w:p>
    <w:p w:rsidR="004F298A" w:rsidRP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сочинять этюды по сказкам;</w:t>
      </w:r>
    </w:p>
    <w:p w:rsidR="004F298A" w:rsidRDefault="004F298A" w:rsidP="004F298A">
      <w:pPr>
        <w:numPr>
          <w:ilvl w:val="0"/>
          <w:numId w:val="22"/>
        </w:numPr>
        <w:spacing w:after="0" w:line="240" w:lineRule="auto"/>
        <w:rPr>
          <w:rFonts w:ascii="Times New Roman" w:hAnsi="Times New Roman" w:cs="Times New Roman"/>
          <w:sz w:val="28"/>
          <w:szCs w:val="28"/>
        </w:rPr>
      </w:pPr>
      <w:r w:rsidRPr="004F298A">
        <w:rPr>
          <w:rFonts w:ascii="Times New Roman" w:hAnsi="Times New Roman" w:cs="Times New Roman"/>
          <w:sz w:val="28"/>
          <w:szCs w:val="28"/>
        </w:rPr>
        <w:t>умению выражать разнообразные эмоциональные состояния (грусть, радость, злоба, удивление, восхищение)</w:t>
      </w:r>
    </w:p>
    <w:p w:rsidR="004F2341" w:rsidRPr="004F298A" w:rsidRDefault="004F2341" w:rsidP="004F2341">
      <w:pPr>
        <w:spacing w:after="0" w:line="240" w:lineRule="auto"/>
        <w:ind w:left="720"/>
        <w:rPr>
          <w:rFonts w:ascii="Times New Roman" w:hAnsi="Times New Roman" w:cs="Times New Roman"/>
          <w:sz w:val="28"/>
          <w:szCs w:val="28"/>
        </w:rPr>
      </w:pPr>
    </w:p>
    <w:p w:rsidR="00A71BC0" w:rsidRDefault="00A71BC0" w:rsidP="002622D3">
      <w:pPr>
        <w:pStyle w:val="a3"/>
        <w:jc w:val="center"/>
        <w:rPr>
          <w:b/>
          <w:sz w:val="28"/>
          <w:szCs w:val="28"/>
        </w:rPr>
      </w:pPr>
    </w:p>
    <w:p w:rsidR="00A71BC0" w:rsidRDefault="00A71BC0" w:rsidP="002622D3">
      <w:pPr>
        <w:pStyle w:val="a3"/>
        <w:jc w:val="center"/>
        <w:rPr>
          <w:b/>
          <w:sz w:val="28"/>
          <w:szCs w:val="28"/>
        </w:rPr>
      </w:pPr>
    </w:p>
    <w:p w:rsidR="006F12CD" w:rsidRDefault="006F12CD" w:rsidP="002622D3">
      <w:pPr>
        <w:pStyle w:val="a3"/>
        <w:jc w:val="center"/>
        <w:rPr>
          <w:b/>
          <w:sz w:val="28"/>
          <w:szCs w:val="28"/>
        </w:rPr>
      </w:pPr>
    </w:p>
    <w:p w:rsidR="006F12CD" w:rsidRDefault="006F12CD" w:rsidP="002622D3">
      <w:pPr>
        <w:pStyle w:val="a3"/>
        <w:jc w:val="center"/>
        <w:rPr>
          <w:b/>
          <w:sz w:val="28"/>
          <w:szCs w:val="28"/>
        </w:rPr>
      </w:pPr>
    </w:p>
    <w:p w:rsidR="006F12CD" w:rsidRDefault="006F12CD" w:rsidP="002622D3">
      <w:pPr>
        <w:pStyle w:val="a3"/>
        <w:jc w:val="center"/>
        <w:rPr>
          <w:b/>
          <w:sz w:val="28"/>
          <w:szCs w:val="28"/>
        </w:rPr>
      </w:pPr>
    </w:p>
    <w:p w:rsidR="006F12CD" w:rsidRDefault="006F12CD" w:rsidP="002622D3">
      <w:pPr>
        <w:pStyle w:val="a3"/>
        <w:jc w:val="center"/>
        <w:rPr>
          <w:b/>
          <w:sz w:val="28"/>
          <w:szCs w:val="28"/>
        </w:rPr>
      </w:pPr>
    </w:p>
    <w:p w:rsidR="006F12CD" w:rsidRDefault="006F12CD" w:rsidP="002622D3">
      <w:pPr>
        <w:pStyle w:val="a3"/>
        <w:jc w:val="center"/>
        <w:rPr>
          <w:b/>
          <w:sz w:val="28"/>
          <w:szCs w:val="28"/>
        </w:rPr>
      </w:pPr>
    </w:p>
    <w:p w:rsidR="006F12CD" w:rsidRDefault="006F12CD" w:rsidP="002622D3">
      <w:pPr>
        <w:pStyle w:val="a3"/>
        <w:jc w:val="center"/>
        <w:rPr>
          <w:b/>
          <w:sz w:val="28"/>
          <w:szCs w:val="28"/>
        </w:rPr>
      </w:pPr>
    </w:p>
    <w:p w:rsidR="00741841" w:rsidRDefault="00741841" w:rsidP="002622D3">
      <w:pPr>
        <w:pStyle w:val="a3"/>
        <w:jc w:val="center"/>
        <w:rPr>
          <w:b/>
          <w:sz w:val="28"/>
          <w:szCs w:val="28"/>
        </w:rPr>
      </w:pPr>
    </w:p>
    <w:p w:rsidR="006F12CD" w:rsidRDefault="006F12CD" w:rsidP="002622D3">
      <w:pPr>
        <w:pStyle w:val="a3"/>
        <w:jc w:val="center"/>
        <w:rPr>
          <w:b/>
          <w:sz w:val="28"/>
          <w:szCs w:val="28"/>
        </w:rPr>
      </w:pPr>
    </w:p>
    <w:p w:rsidR="004F2341" w:rsidRDefault="004F2341" w:rsidP="002622D3">
      <w:pPr>
        <w:pStyle w:val="a3"/>
        <w:jc w:val="center"/>
        <w:rPr>
          <w:b/>
          <w:sz w:val="28"/>
          <w:szCs w:val="28"/>
        </w:rPr>
      </w:pPr>
      <w:r w:rsidRPr="004F2341">
        <w:rPr>
          <w:b/>
          <w:sz w:val="28"/>
          <w:szCs w:val="28"/>
        </w:rPr>
        <w:t>3.Учебно-тематический план на год</w:t>
      </w:r>
    </w:p>
    <w:p w:rsidR="004F2341" w:rsidRDefault="004F2341" w:rsidP="004F2341">
      <w:pPr>
        <w:pStyle w:val="a3"/>
        <w:rPr>
          <w:b/>
          <w:sz w:val="28"/>
          <w:szCs w:val="28"/>
        </w:rPr>
      </w:pPr>
    </w:p>
    <w:p w:rsidR="004F2341" w:rsidRPr="004F2341" w:rsidRDefault="004F2341" w:rsidP="00A71BC0">
      <w:pPr>
        <w:pStyle w:val="a3"/>
        <w:jc w:val="center"/>
        <w:rPr>
          <w:b/>
          <w:sz w:val="28"/>
          <w:szCs w:val="28"/>
        </w:rPr>
      </w:pPr>
    </w:p>
    <w:tbl>
      <w:tblPr>
        <w:tblW w:w="11172" w:type="dxa"/>
        <w:tblInd w:w="2182" w:type="dxa"/>
        <w:tblLayout w:type="fixed"/>
        <w:tblCellMar>
          <w:top w:w="55" w:type="dxa"/>
          <w:left w:w="55" w:type="dxa"/>
          <w:bottom w:w="55" w:type="dxa"/>
          <w:right w:w="55" w:type="dxa"/>
        </w:tblCellMar>
        <w:tblLook w:val="0000" w:firstRow="0" w:lastRow="0" w:firstColumn="0" w:lastColumn="0" w:noHBand="0" w:noVBand="0"/>
      </w:tblPr>
      <w:tblGrid>
        <w:gridCol w:w="708"/>
        <w:gridCol w:w="3181"/>
        <w:gridCol w:w="5298"/>
        <w:gridCol w:w="1985"/>
      </w:tblGrid>
      <w:tr w:rsidR="007202C9" w:rsidRPr="002622D3" w:rsidTr="007202C9">
        <w:trPr>
          <w:trHeight w:val="614"/>
        </w:trPr>
        <w:tc>
          <w:tcPr>
            <w:tcW w:w="708" w:type="dxa"/>
            <w:tcBorders>
              <w:top w:val="single" w:sz="2" w:space="0" w:color="000000"/>
              <w:left w:val="single" w:sz="2" w:space="0" w:color="000000"/>
              <w:bottom w:val="single" w:sz="2" w:space="0" w:color="000000"/>
              <w:right w:val="single" w:sz="4" w:space="0" w:color="auto"/>
            </w:tcBorders>
          </w:tcPr>
          <w:p w:rsidR="007202C9" w:rsidRPr="002622D3" w:rsidRDefault="007202C9" w:rsidP="00A71BC0">
            <w:pPr>
              <w:pStyle w:val="a4"/>
              <w:ind w:hanging="55"/>
              <w:jc w:val="both"/>
              <w:rPr>
                <w:rFonts w:cs="Times New Roman"/>
                <w:b/>
                <w:bCs/>
                <w:sz w:val="28"/>
                <w:szCs w:val="28"/>
              </w:rPr>
            </w:pPr>
            <w:r w:rsidRPr="002622D3">
              <w:rPr>
                <w:rFonts w:cs="Times New Roman"/>
                <w:b/>
                <w:bCs/>
                <w:sz w:val="28"/>
                <w:szCs w:val="28"/>
              </w:rPr>
              <w:t>N п\п</w:t>
            </w:r>
          </w:p>
        </w:tc>
        <w:tc>
          <w:tcPr>
            <w:tcW w:w="3181" w:type="dxa"/>
            <w:tcBorders>
              <w:top w:val="single" w:sz="2" w:space="0" w:color="000000"/>
              <w:left w:val="single" w:sz="4" w:space="0" w:color="auto"/>
              <w:bottom w:val="single" w:sz="2" w:space="0" w:color="000000"/>
              <w:right w:val="nil"/>
            </w:tcBorders>
          </w:tcPr>
          <w:p w:rsidR="007202C9" w:rsidRPr="002622D3" w:rsidRDefault="007202C9" w:rsidP="007202C9">
            <w:pPr>
              <w:pStyle w:val="a4"/>
              <w:jc w:val="both"/>
              <w:rPr>
                <w:rFonts w:cs="Times New Roman"/>
                <w:b/>
                <w:bCs/>
                <w:sz w:val="28"/>
                <w:szCs w:val="28"/>
              </w:rPr>
            </w:pPr>
            <w:r>
              <w:rPr>
                <w:rFonts w:cs="Times New Roman"/>
                <w:b/>
                <w:bCs/>
                <w:sz w:val="28"/>
                <w:szCs w:val="28"/>
              </w:rPr>
              <w:t xml:space="preserve">Разделы программы </w:t>
            </w:r>
          </w:p>
        </w:tc>
        <w:tc>
          <w:tcPr>
            <w:tcW w:w="5298" w:type="dxa"/>
            <w:tcBorders>
              <w:top w:val="single" w:sz="2" w:space="0" w:color="000000"/>
              <w:left w:val="single" w:sz="2" w:space="0" w:color="000000"/>
              <w:bottom w:val="single" w:sz="2" w:space="0" w:color="000000"/>
              <w:right w:val="nil"/>
            </w:tcBorders>
          </w:tcPr>
          <w:p w:rsidR="007202C9" w:rsidRPr="002622D3" w:rsidRDefault="007202C9" w:rsidP="00A71BC0">
            <w:pPr>
              <w:pStyle w:val="a4"/>
              <w:ind w:hanging="55"/>
              <w:jc w:val="both"/>
              <w:rPr>
                <w:rFonts w:cs="Times New Roman"/>
                <w:b/>
                <w:bCs/>
                <w:sz w:val="28"/>
                <w:szCs w:val="28"/>
              </w:rPr>
            </w:pPr>
            <w:r w:rsidRPr="002622D3">
              <w:rPr>
                <w:rFonts w:cs="Times New Roman"/>
                <w:b/>
                <w:bCs/>
                <w:sz w:val="28"/>
                <w:szCs w:val="28"/>
              </w:rPr>
              <w:t>Содержание программы</w:t>
            </w:r>
          </w:p>
        </w:tc>
        <w:tc>
          <w:tcPr>
            <w:tcW w:w="1985" w:type="dxa"/>
            <w:tcBorders>
              <w:top w:val="single" w:sz="2" w:space="0" w:color="000000"/>
              <w:left w:val="single" w:sz="2" w:space="0" w:color="000000"/>
              <w:bottom w:val="single" w:sz="2" w:space="0" w:color="000000"/>
              <w:right w:val="single" w:sz="4" w:space="0" w:color="auto"/>
            </w:tcBorders>
          </w:tcPr>
          <w:p w:rsidR="007202C9" w:rsidRPr="002622D3" w:rsidRDefault="007202C9" w:rsidP="00A71BC0">
            <w:pPr>
              <w:pStyle w:val="a4"/>
              <w:ind w:hanging="55"/>
              <w:jc w:val="both"/>
              <w:rPr>
                <w:rFonts w:cs="Times New Roman"/>
                <w:b/>
                <w:bCs/>
                <w:sz w:val="28"/>
                <w:szCs w:val="28"/>
              </w:rPr>
            </w:pPr>
            <w:r w:rsidRPr="002622D3">
              <w:rPr>
                <w:rFonts w:cs="Times New Roman"/>
                <w:b/>
                <w:bCs/>
                <w:sz w:val="28"/>
                <w:szCs w:val="28"/>
              </w:rPr>
              <w:t>Всего часов</w:t>
            </w:r>
          </w:p>
        </w:tc>
      </w:tr>
      <w:tr w:rsidR="007202C9" w:rsidRPr="002622D3" w:rsidTr="007202C9">
        <w:trPr>
          <w:trHeight w:val="324"/>
        </w:trPr>
        <w:tc>
          <w:tcPr>
            <w:tcW w:w="708" w:type="dxa"/>
            <w:tcBorders>
              <w:top w:val="nil"/>
              <w:left w:val="single" w:sz="2" w:space="0" w:color="000000"/>
              <w:bottom w:val="single" w:sz="2" w:space="0" w:color="000000"/>
              <w:right w:val="single" w:sz="4" w:space="0" w:color="auto"/>
            </w:tcBorders>
          </w:tcPr>
          <w:p w:rsidR="007202C9" w:rsidRPr="0002496B" w:rsidRDefault="007202C9" w:rsidP="00A71BC0">
            <w:pPr>
              <w:pStyle w:val="a4"/>
              <w:ind w:hanging="55"/>
              <w:jc w:val="center"/>
              <w:rPr>
                <w:rFonts w:cs="Times New Roman"/>
                <w:b/>
                <w:sz w:val="28"/>
                <w:szCs w:val="28"/>
              </w:rPr>
            </w:pPr>
            <w:r w:rsidRPr="0002496B">
              <w:rPr>
                <w:rFonts w:cs="Times New Roman"/>
                <w:b/>
                <w:sz w:val="28"/>
                <w:szCs w:val="28"/>
              </w:rPr>
              <w:t>1.</w:t>
            </w:r>
          </w:p>
        </w:tc>
        <w:tc>
          <w:tcPr>
            <w:tcW w:w="3181" w:type="dxa"/>
            <w:tcBorders>
              <w:top w:val="nil"/>
              <w:left w:val="single" w:sz="4" w:space="0" w:color="auto"/>
              <w:bottom w:val="single" w:sz="2" w:space="0" w:color="000000"/>
              <w:right w:val="nil"/>
            </w:tcBorders>
          </w:tcPr>
          <w:p w:rsidR="007202C9" w:rsidRPr="002622D3" w:rsidRDefault="003438E2" w:rsidP="007202C9">
            <w:pPr>
              <w:pStyle w:val="a4"/>
              <w:jc w:val="center"/>
              <w:rPr>
                <w:rFonts w:cs="Times New Roman"/>
                <w:sz w:val="28"/>
                <w:szCs w:val="28"/>
              </w:rPr>
            </w:pPr>
            <w:r>
              <w:rPr>
                <w:rFonts w:cs="Times New Roman"/>
                <w:sz w:val="28"/>
                <w:szCs w:val="28"/>
              </w:rPr>
              <w:t>«Вводное занятие»</w:t>
            </w:r>
          </w:p>
        </w:tc>
        <w:tc>
          <w:tcPr>
            <w:tcW w:w="5298" w:type="dxa"/>
            <w:tcBorders>
              <w:top w:val="nil"/>
              <w:left w:val="single" w:sz="2" w:space="0" w:color="000000"/>
              <w:bottom w:val="single" w:sz="2" w:space="0" w:color="000000"/>
              <w:right w:val="nil"/>
            </w:tcBorders>
          </w:tcPr>
          <w:p w:rsidR="007202C9" w:rsidRDefault="003438E2" w:rsidP="00A71BC0">
            <w:pPr>
              <w:pStyle w:val="a4"/>
              <w:ind w:hanging="55"/>
              <w:jc w:val="both"/>
              <w:rPr>
                <w:rFonts w:cs="Times New Roman"/>
                <w:sz w:val="28"/>
                <w:szCs w:val="28"/>
              </w:rPr>
            </w:pPr>
            <w:r>
              <w:rPr>
                <w:rFonts w:cs="Times New Roman"/>
                <w:sz w:val="28"/>
                <w:szCs w:val="28"/>
              </w:rPr>
              <w:t>Вводное занятие</w:t>
            </w:r>
            <w:r w:rsidR="007202C9" w:rsidRPr="002622D3">
              <w:rPr>
                <w:rFonts w:cs="Times New Roman"/>
                <w:sz w:val="28"/>
                <w:szCs w:val="28"/>
              </w:rPr>
              <w:t xml:space="preserve"> </w:t>
            </w:r>
          </w:p>
          <w:p w:rsidR="007202C9" w:rsidRPr="002622D3" w:rsidRDefault="007202C9" w:rsidP="00A71BC0">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7202C9" w:rsidRPr="002622D3" w:rsidRDefault="007202C9" w:rsidP="00A71BC0">
            <w:pPr>
              <w:pStyle w:val="a4"/>
              <w:ind w:hanging="55"/>
              <w:jc w:val="center"/>
              <w:rPr>
                <w:rFonts w:cs="Times New Roman"/>
                <w:sz w:val="28"/>
                <w:szCs w:val="28"/>
              </w:rPr>
            </w:pPr>
            <w:r w:rsidRPr="002622D3">
              <w:rPr>
                <w:rFonts w:cs="Times New Roman"/>
                <w:sz w:val="28"/>
                <w:szCs w:val="28"/>
              </w:rPr>
              <w:t>1</w:t>
            </w:r>
          </w:p>
        </w:tc>
      </w:tr>
      <w:tr w:rsidR="003E4862" w:rsidRPr="002622D3" w:rsidTr="00E30FED">
        <w:trPr>
          <w:trHeight w:val="324"/>
        </w:trPr>
        <w:tc>
          <w:tcPr>
            <w:tcW w:w="708" w:type="dxa"/>
            <w:tcBorders>
              <w:top w:val="nil"/>
              <w:left w:val="single" w:sz="2" w:space="0" w:color="000000"/>
              <w:bottom w:val="single" w:sz="2" w:space="0" w:color="000000"/>
              <w:right w:val="single" w:sz="4" w:space="0" w:color="auto"/>
            </w:tcBorders>
          </w:tcPr>
          <w:p w:rsidR="003E4862" w:rsidRPr="0002496B" w:rsidRDefault="003E4862" w:rsidP="0099409B">
            <w:pPr>
              <w:pStyle w:val="a4"/>
              <w:ind w:hanging="55"/>
              <w:jc w:val="center"/>
              <w:rPr>
                <w:rFonts w:cs="Times New Roman"/>
                <w:b/>
                <w:sz w:val="28"/>
                <w:szCs w:val="28"/>
              </w:rPr>
            </w:pPr>
            <w:r w:rsidRPr="0002496B">
              <w:rPr>
                <w:rFonts w:cs="Times New Roman"/>
                <w:b/>
                <w:sz w:val="28"/>
                <w:szCs w:val="28"/>
              </w:rPr>
              <w:t>2.</w:t>
            </w:r>
          </w:p>
        </w:tc>
        <w:tc>
          <w:tcPr>
            <w:tcW w:w="3181" w:type="dxa"/>
            <w:vMerge w:val="restart"/>
            <w:tcBorders>
              <w:top w:val="nil"/>
              <w:left w:val="single" w:sz="4" w:space="0" w:color="auto"/>
              <w:right w:val="nil"/>
            </w:tcBorders>
          </w:tcPr>
          <w:p w:rsidR="003E4862" w:rsidRPr="002622D3" w:rsidRDefault="003438E2" w:rsidP="007202C9">
            <w:pPr>
              <w:pStyle w:val="a4"/>
              <w:jc w:val="center"/>
              <w:rPr>
                <w:rFonts w:cs="Times New Roman"/>
                <w:sz w:val="28"/>
                <w:szCs w:val="28"/>
              </w:rPr>
            </w:pPr>
            <w:r>
              <w:rPr>
                <w:rFonts w:cs="Times New Roman"/>
                <w:sz w:val="28"/>
                <w:szCs w:val="28"/>
              </w:rPr>
              <w:t>«Мастерская тела</w:t>
            </w:r>
            <w:r w:rsidR="003E4862">
              <w:rPr>
                <w:rFonts w:cs="Times New Roman"/>
                <w:sz w:val="28"/>
                <w:szCs w:val="28"/>
              </w:rPr>
              <w:t>»</w:t>
            </w:r>
          </w:p>
        </w:tc>
        <w:tc>
          <w:tcPr>
            <w:tcW w:w="5298" w:type="dxa"/>
            <w:tcBorders>
              <w:top w:val="nil"/>
              <w:left w:val="single" w:sz="2" w:space="0" w:color="000000"/>
              <w:bottom w:val="single" w:sz="2" w:space="0" w:color="000000"/>
              <w:right w:val="nil"/>
            </w:tcBorders>
          </w:tcPr>
          <w:p w:rsidR="003E4862" w:rsidRDefault="003E4862" w:rsidP="0099409B">
            <w:pPr>
              <w:pStyle w:val="a4"/>
              <w:ind w:hanging="55"/>
              <w:jc w:val="both"/>
              <w:rPr>
                <w:rFonts w:cs="Times New Roman"/>
                <w:sz w:val="28"/>
                <w:szCs w:val="28"/>
                <w:lang w:eastAsia="ru-RU"/>
              </w:rPr>
            </w:pPr>
            <w:r w:rsidRPr="0099409B">
              <w:rPr>
                <w:rFonts w:cs="Times New Roman"/>
                <w:sz w:val="28"/>
                <w:szCs w:val="28"/>
                <w:lang w:eastAsia="ru-RU"/>
              </w:rPr>
              <w:t>Театральная игра</w:t>
            </w:r>
          </w:p>
          <w:p w:rsidR="003E4862" w:rsidRPr="0099409B" w:rsidRDefault="003E4862"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3E4862" w:rsidRPr="002622D3" w:rsidRDefault="00AA4BCC" w:rsidP="0099409B">
            <w:pPr>
              <w:pStyle w:val="a4"/>
              <w:ind w:hanging="55"/>
              <w:jc w:val="center"/>
              <w:rPr>
                <w:rFonts w:cs="Times New Roman"/>
                <w:sz w:val="28"/>
                <w:szCs w:val="28"/>
              </w:rPr>
            </w:pPr>
            <w:r>
              <w:rPr>
                <w:rFonts w:cs="Times New Roman"/>
                <w:sz w:val="28"/>
                <w:szCs w:val="28"/>
              </w:rPr>
              <w:t>1</w:t>
            </w:r>
            <w:r w:rsidR="003E4862">
              <w:rPr>
                <w:rFonts w:cs="Times New Roman"/>
                <w:sz w:val="28"/>
                <w:szCs w:val="28"/>
              </w:rPr>
              <w:t>5</w:t>
            </w:r>
          </w:p>
        </w:tc>
      </w:tr>
      <w:tr w:rsidR="003E4862" w:rsidRPr="002622D3" w:rsidTr="009F1D3F">
        <w:trPr>
          <w:trHeight w:val="307"/>
        </w:trPr>
        <w:tc>
          <w:tcPr>
            <w:tcW w:w="708" w:type="dxa"/>
            <w:tcBorders>
              <w:top w:val="nil"/>
              <w:left w:val="single" w:sz="2" w:space="0" w:color="000000"/>
              <w:bottom w:val="single" w:sz="2" w:space="0" w:color="000000"/>
              <w:right w:val="single" w:sz="4" w:space="0" w:color="auto"/>
            </w:tcBorders>
          </w:tcPr>
          <w:p w:rsidR="003E4862" w:rsidRPr="002622D3" w:rsidRDefault="003E4862" w:rsidP="0099409B">
            <w:pPr>
              <w:pStyle w:val="a4"/>
              <w:ind w:hanging="55"/>
              <w:jc w:val="center"/>
              <w:rPr>
                <w:rFonts w:cs="Times New Roman"/>
                <w:sz w:val="28"/>
                <w:szCs w:val="28"/>
              </w:rPr>
            </w:pPr>
          </w:p>
        </w:tc>
        <w:tc>
          <w:tcPr>
            <w:tcW w:w="3181" w:type="dxa"/>
            <w:vMerge/>
            <w:tcBorders>
              <w:left w:val="single" w:sz="4" w:space="0" w:color="auto"/>
              <w:right w:val="nil"/>
            </w:tcBorders>
          </w:tcPr>
          <w:p w:rsidR="003E4862" w:rsidRPr="002622D3" w:rsidRDefault="003E4862" w:rsidP="007202C9">
            <w:pPr>
              <w:pStyle w:val="a4"/>
              <w:jc w:val="center"/>
              <w:rPr>
                <w:rFonts w:cs="Times New Roman"/>
                <w:sz w:val="28"/>
                <w:szCs w:val="28"/>
              </w:rPr>
            </w:pPr>
          </w:p>
        </w:tc>
        <w:tc>
          <w:tcPr>
            <w:tcW w:w="5298" w:type="dxa"/>
            <w:tcBorders>
              <w:top w:val="nil"/>
              <w:left w:val="single" w:sz="2" w:space="0" w:color="000000"/>
              <w:bottom w:val="single" w:sz="2" w:space="0" w:color="000000"/>
              <w:right w:val="nil"/>
            </w:tcBorders>
          </w:tcPr>
          <w:p w:rsidR="003E4862" w:rsidRDefault="003E4862" w:rsidP="0099409B">
            <w:pPr>
              <w:pStyle w:val="a4"/>
              <w:ind w:hanging="55"/>
              <w:jc w:val="both"/>
              <w:rPr>
                <w:rFonts w:cs="Times New Roman"/>
                <w:sz w:val="28"/>
                <w:szCs w:val="28"/>
              </w:rPr>
            </w:pPr>
            <w:r w:rsidRPr="002622D3">
              <w:rPr>
                <w:rFonts w:cs="Times New Roman"/>
                <w:sz w:val="28"/>
                <w:szCs w:val="28"/>
              </w:rPr>
              <w:t>Ритмопластика</w:t>
            </w:r>
          </w:p>
          <w:p w:rsidR="003E4862" w:rsidRPr="002622D3" w:rsidRDefault="003E4862"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3E4862" w:rsidRPr="002622D3" w:rsidRDefault="00AA4BCC" w:rsidP="0099409B">
            <w:pPr>
              <w:pStyle w:val="a4"/>
              <w:ind w:hanging="55"/>
              <w:jc w:val="center"/>
              <w:rPr>
                <w:rFonts w:cs="Times New Roman"/>
                <w:sz w:val="28"/>
                <w:szCs w:val="28"/>
              </w:rPr>
            </w:pPr>
            <w:r>
              <w:rPr>
                <w:rFonts w:cs="Times New Roman"/>
                <w:sz w:val="28"/>
                <w:szCs w:val="28"/>
              </w:rPr>
              <w:t>5</w:t>
            </w:r>
          </w:p>
        </w:tc>
      </w:tr>
      <w:tr w:rsidR="003E4862" w:rsidRPr="002622D3" w:rsidTr="00756D46">
        <w:trPr>
          <w:trHeight w:val="324"/>
        </w:trPr>
        <w:tc>
          <w:tcPr>
            <w:tcW w:w="708" w:type="dxa"/>
            <w:tcBorders>
              <w:top w:val="nil"/>
              <w:left w:val="single" w:sz="2" w:space="0" w:color="000000"/>
              <w:bottom w:val="single" w:sz="2" w:space="0" w:color="000000"/>
              <w:right w:val="single" w:sz="4" w:space="0" w:color="auto"/>
            </w:tcBorders>
          </w:tcPr>
          <w:p w:rsidR="003E4862" w:rsidRPr="002622D3" w:rsidRDefault="003E4862" w:rsidP="0099409B">
            <w:pPr>
              <w:pStyle w:val="a4"/>
              <w:ind w:hanging="55"/>
              <w:jc w:val="center"/>
              <w:rPr>
                <w:rFonts w:cs="Times New Roman"/>
                <w:sz w:val="28"/>
                <w:szCs w:val="28"/>
              </w:rPr>
            </w:pPr>
          </w:p>
        </w:tc>
        <w:tc>
          <w:tcPr>
            <w:tcW w:w="3181" w:type="dxa"/>
            <w:vMerge/>
            <w:tcBorders>
              <w:left w:val="single" w:sz="4" w:space="0" w:color="auto"/>
              <w:right w:val="nil"/>
            </w:tcBorders>
          </w:tcPr>
          <w:p w:rsidR="003E4862" w:rsidRPr="002622D3" w:rsidRDefault="003E4862" w:rsidP="007202C9">
            <w:pPr>
              <w:pStyle w:val="a4"/>
              <w:jc w:val="center"/>
              <w:rPr>
                <w:rFonts w:cs="Times New Roman"/>
                <w:sz w:val="28"/>
                <w:szCs w:val="28"/>
              </w:rPr>
            </w:pPr>
          </w:p>
        </w:tc>
        <w:tc>
          <w:tcPr>
            <w:tcW w:w="5298" w:type="dxa"/>
            <w:tcBorders>
              <w:top w:val="nil"/>
              <w:left w:val="single" w:sz="2" w:space="0" w:color="000000"/>
              <w:bottom w:val="single" w:sz="2" w:space="0" w:color="000000"/>
              <w:right w:val="nil"/>
            </w:tcBorders>
          </w:tcPr>
          <w:p w:rsidR="003E4862" w:rsidRDefault="003E4862" w:rsidP="0099409B">
            <w:pPr>
              <w:pStyle w:val="a4"/>
              <w:ind w:hanging="55"/>
              <w:jc w:val="both"/>
              <w:rPr>
                <w:rFonts w:cs="Times New Roman"/>
                <w:sz w:val="28"/>
                <w:szCs w:val="28"/>
              </w:rPr>
            </w:pPr>
            <w:r w:rsidRPr="002622D3">
              <w:rPr>
                <w:rFonts w:cs="Times New Roman"/>
                <w:sz w:val="28"/>
                <w:szCs w:val="28"/>
              </w:rPr>
              <w:t>Культура и техника речи</w:t>
            </w:r>
          </w:p>
          <w:p w:rsidR="003E4862" w:rsidRPr="002622D3" w:rsidRDefault="003E4862"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3E4862" w:rsidRPr="002622D3" w:rsidRDefault="00AA4BCC" w:rsidP="0099409B">
            <w:pPr>
              <w:pStyle w:val="a4"/>
              <w:ind w:hanging="55"/>
              <w:jc w:val="center"/>
              <w:rPr>
                <w:rFonts w:cs="Times New Roman"/>
                <w:sz w:val="28"/>
                <w:szCs w:val="28"/>
              </w:rPr>
            </w:pPr>
            <w:r>
              <w:rPr>
                <w:rFonts w:cs="Times New Roman"/>
                <w:sz w:val="28"/>
                <w:szCs w:val="28"/>
              </w:rPr>
              <w:t>15</w:t>
            </w:r>
          </w:p>
        </w:tc>
      </w:tr>
      <w:tr w:rsidR="003E4862" w:rsidRPr="002622D3" w:rsidTr="00756D46">
        <w:trPr>
          <w:trHeight w:val="324"/>
        </w:trPr>
        <w:tc>
          <w:tcPr>
            <w:tcW w:w="708" w:type="dxa"/>
            <w:tcBorders>
              <w:top w:val="nil"/>
              <w:left w:val="single" w:sz="2" w:space="0" w:color="000000"/>
              <w:bottom w:val="single" w:sz="2" w:space="0" w:color="000000"/>
              <w:right w:val="single" w:sz="4" w:space="0" w:color="auto"/>
            </w:tcBorders>
          </w:tcPr>
          <w:p w:rsidR="003E4862" w:rsidRPr="002622D3" w:rsidRDefault="003E4862" w:rsidP="0099409B">
            <w:pPr>
              <w:pStyle w:val="a4"/>
              <w:ind w:hanging="55"/>
              <w:jc w:val="center"/>
              <w:rPr>
                <w:rFonts w:cs="Times New Roman"/>
                <w:sz w:val="28"/>
                <w:szCs w:val="28"/>
              </w:rPr>
            </w:pPr>
          </w:p>
        </w:tc>
        <w:tc>
          <w:tcPr>
            <w:tcW w:w="3181" w:type="dxa"/>
            <w:vMerge/>
            <w:tcBorders>
              <w:left w:val="single" w:sz="4" w:space="0" w:color="auto"/>
              <w:bottom w:val="single" w:sz="2" w:space="0" w:color="000000"/>
              <w:right w:val="nil"/>
            </w:tcBorders>
          </w:tcPr>
          <w:p w:rsidR="003E4862" w:rsidRPr="002622D3" w:rsidRDefault="003E4862" w:rsidP="007202C9">
            <w:pPr>
              <w:pStyle w:val="a4"/>
              <w:jc w:val="center"/>
              <w:rPr>
                <w:rFonts w:cs="Times New Roman"/>
                <w:sz w:val="28"/>
                <w:szCs w:val="28"/>
              </w:rPr>
            </w:pPr>
          </w:p>
        </w:tc>
        <w:tc>
          <w:tcPr>
            <w:tcW w:w="5298" w:type="dxa"/>
            <w:tcBorders>
              <w:top w:val="nil"/>
              <w:left w:val="single" w:sz="2" w:space="0" w:color="000000"/>
              <w:bottom w:val="single" w:sz="2" w:space="0" w:color="000000"/>
              <w:right w:val="nil"/>
            </w:tcBorders>
          </w:tcPr>
          <w:p w:rsidR="003E4862" w:rsidRDefault="003E4862" w:rsidP="0099409B">
            <w:pPr>
              <w:pStyle w:val="a4"/>
              <w:ind w:hanging="55"/>
              <w:jc w:val="both"/>
              <w:rPr>
                <w:rFonts w:cs="Times New Roman"/>
                <w:sz w:val="28"/>
                <w:szCs w:val="28"/>
              </w:rPr>
            </w:pPr>
            <w:r w:rsidRPr="002622D3">
              <w:rPr>
                <w:rFonts w:cs="Times New Roman"/>
                <w:sz w:val="28"/>
                <w:szCs w:val="28"/>
              </w:rPr>
              <w:t>Основы театральной культуры</w:t>
            </w:r>
          </w:p>
          <w:p w:rsidR="003E4862" w:rsidRPr="002622D3" w:rsidRDefault="003E4862"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3E4862" w:rsidRPr="002622D3" w:rsidRDefault="00AA4BCC" w:rsidP="0099409B">
            <w:pPr>
              <w:pStyle w:val="a4"/>
              <w:ind w:hanging="55"/>
              <w:jc w:val="center"/>
              <w:rPr>
                <w:rFonts w:cs="Times New Roman"/>
                <w:sz w:val="28"/>
                <w:szCs w:val="28"/>
              </w:rPr>
            </w:pPr>
            <w:r>
              <w:rPr>
                <w:rFonts w:cs="Times New Roman"/>
                <w:sz w:val="28"/>
                <w:szCs w:val="28"/>
              </w:rPr>
              <w:t>7</w:t>
            </w:r>
          </w:p>
        </w:tc>
      </w:tr>
      <w:tr w:rsidR="007202C9" w:rsidRPr="002622D3" w:rsidTr="007202C9">
        <w:trPr>
          <w:trHeight w:val="324"/>
        </w:trPr>
        <w:tc>
          <w:tcPr>
            <w:tcW w:w="708" w:type="dxa"/>
            <w:tcBorders>
              <w:top w:val="nil"/>
              <w:left w:val="single" w:sz="2" w:space="0" w:color="000000"/>
              <w:bottom w:val="single" w:sz="2" w:space="0" w:color="000000"/>
              <w:right w:val="single" w:sz="4" w:space="0" w:color="auto"/>
            </w:tcBorders>
          </w:tcPr>
          <w:p w:rsidR="007202C9" w:rsidRPr="0002496B" w:rsidRDefault="0002496B" w:rsidP="0099409B">
            <w:pPr>
              <w:pStyle w:val="a4"/>
              <w:ind w:hanging="55"/>
              <w:jc w:val="center"/>
              <w:rPr>
                <w:rFonts w:cs="Times New Roman"/>
                <w:b/>
                <w:sz w:val="28"/>
                <w:szCs w:val="28"/>
              </w:rPr>
            </w:pPr>
            <w:r w:rsidRPr="0002496B">
              <w:rPr>
                <w:rFonts w:cs="Times New Roman"/>
                <w:b/>
                <w:sz w:val="28"/>
                <w:szCs w:val="28"/>
              </w:rPr>
              <w:t>3</w:t>
            </w:r>
            <w:r w:rsidR="007202C9" w:rsidRPr="0002496B">
              <w:rPr>
                <w:rFonts w:cs="Times New Roman"/>
                <w:b/>
                <w:sz w:val="28"/>
                <w:szCs w:val="28"/>
              </w:rPr>
              <w:t>.</w:t>
            </w:r>
          </w:p>
        </w:tc>
        <w:tc>
          <w:tcPr>
            <w:tcW w:w="3181" w:type="dxa"/>
            <w:tcBorders>
              <w:top w:val="nil"/>
              <w:left w:val="single" w:sz="4" w:space="0" w:color="auto"/>
              <w:bottom w:val="single" w:sz="2" w:space="0" w:color="000000"/>
              <w:right w:val="nil"/>
            </w:tcBorders>
          </w:tcPr>
          <w:p w:rsidR="007202C9" w:rsidRPr="002622D3" w:rsidRDefault="003E4862" w:rsidP="007202C9">
            <w:pPr>
              <w:pStyle w:val="a4"/>
              <w:jc w:val="center"/>
              <w:rPr>
                <w:rFonts w:cs="Times New Roman"/>
                <w:sz w:val="28"/>
                <w:szCs w:val="28"/>
              </w:rPr>
            </w:pPr>
            <w:r>
              <w:rPr>
                <w:rFonts w:cs="Times New Roman"/>
                <w:sz w:val="28"/>
                <w:szCs w:val="28"/>
              </w:rPr>
              <w:t>«Театр есть искусство отражать»</w:t>
            </w:r>
          </w:p>
        </w:tc>
        <w:tc>
          <w:tcPr>
            <w:tcW w:w="5298" w:type="dxa"/>
            <w:tcBorders>
              <w:top w:val="nil"/>
              <w:left w:val="single" w:sz="2" w:space="0" w:color="000000"/>
              <w:bottom w:val="single" w:sz="2" w:space="0" w:color="000000"/>
              <w:right w:val="nil"/>
            </w:tcBorders>
          </w:tcPr>
          <w:p w:rsidR="007202C9" w:rsidRDefault="00AA4BCC" w:rsidP="0099409B">
            <w:pPr>
              <w:pStyle w:val="a4"/>
              <w:ind w:hanging="55"/>
              <w:jc w:val="both"/>
              <w:rPr>
                <w:rFonts w:cs="Times New Roman"/>
                <w:sz w:val="28"/>
                <w:szCs w:val="28"/>
              </w:rPr>
            </w:pPr>
            <w:r>
              <w:rPr>
                <w:rFonts w:cs="Times New Roman"/>
                <w:sz w:val="28"/>
                <w:szCs w:val="28"/>
              </w:rPr>
              <w:t>Работа над спектаклем</w:t>
            </w:r>
          </w:p>
          <w:p w:rsidR="007202C9" w:rsidRPr="002622D3" w:rsidRDefault="007202C9" w:rsidP="0099409B">
            <w:pPr>
              <w:pStyle w:val="a4"/>
              <w:ind w:hanging="55"/>
              <w:jc w:val="both"/>
              <w:rPr>
                <w:rFonts w:cs="Times New Roman"/>
                <w:sz w:val="28"/>
                <w:szCs w:val="28"/>
              </w:rPr>
            </w:pPr>
          </w:p>
        </w:tc>
        <w:tc>
          <w:tcPr>
            <w:tcW w:w="1985" w:type="dxa"/>
            <w:tcBorders>
              <w:top w:val="nil"/>
              <w:left w:val="single" w:sz="2" w:space="0" w:color="000000"/>
              <w:bottom w:val="single" w:sz="2" w:space="0" w:color="000000"/>
              <w:right w:val="single" w:sz="4" w:space="0" w:color="auto"/>
            </w:tcBorders>
          </w:tcPr>
          <w:p w:rsidR="007202C9" w:rsidRPr="002622D3" w:rsidRDefault="00AA4BCC" w:rsidP="0099409B">
            <w:pPr>
              <w:pStyle w:val="a4"/>
              <w:ind w:hanging="55"/>
              <w:jc w:val="center"/>
              <w:rPr>
                <w:rFonts w:cs="Times New Roman"/>
                <w:sz w:val="28"/>
                <w:szCs w:val="28"/>
              </w:rPr>
            </w:pPr>
            <w:r>
              <w:rPr>
                <w:rFonts w:cs="Times New Roman"/>
                <w:sz w:val="28"/>
                <w:szCs w:val="28"/>
              </w:rPr>
              <w:t>18</w:t>
            </w:r>
          </w:p>
        </w:tc>
      </w:tr>
      <w:tr w:rsidR="00AA4BCC" w:rsidRPr="002622D3" w:rsidTr="007202C9">
        <w:trPr>
          <w:trHeight w:val="324"/>
        </w:trPr>
        <w:tc>
          <w:tcPr>
            <w:tcW w:w="708" w:type="dxa"/>
            <w:tcBorders>
              <w:top w:val="nil"/>
              <w:left w:val="single" w:sz="2" w:space="0" w:color="000000"/>
              <w:bottom w:val="single" w:sz="2" w:space="0" w:color="000000"/>
              <w:right w:val="single" w:sz="4" w:space="0" w:color="auto"/>
            </w:tcBorders>
          </w:tcPr>
          <w:p w:rsidR="00AA4BCC" w:rsidRPr="002622D3" w:rsidRDefault="00AA4BCC" w:rsidP="0099409B">
            <w:pPr>
              <w:pStyle w:val="a4"/>
              <w:ind w:hanging="55"/>
              <w:jc w:val="center"/>
              <w:rPr>
                <w:rFonts w:cs="Times New Roman"/>
                <w:sz w:val="28"/>
                <w:szCs w:val="28"/>
              </w:rPr>
            </w:pPr>
          </w:p>
        </w:tc>
        <w:tc>
          <w:tcPr>
            <w:tcW w:w="3181" w:type="dxa"/>
            <w:tcBorders>
              <w:top w:val="nil"/>
              <w:left w:val="single" w:sz="4" w:space="0" w:color="auto"/>
              <w:bottom w:val="single" w:sz="2" w:space="0" w:color="000000"/>
              <w:right w:val="nil"/>
            </w:tcBorders>
          </w:tcPr>
          <w:p w:rsidR="00AA4BCC" w:rsidRDefault="00AA4BCC" w:rsidP="007202C9">
            <w:pPr>
              <w:pStyle w:val="a4"/>
              <w:jc w:val="center"/>
              <w:rPr>
                <w:rFonts w:cs="Times New Roman"/>
                <w:sz w:val="28"/>
                <w:szCs w:val="28"/>
              </w:rPr>
            </w:pPr>
          </w:p>
        </w:tc>
        <w:tc>
          <w:tcPr>
            <w:tcW w:w="5298" w:type="dxa"/>
            <w:tcBorders>
              <w:top w:val="nil"/>
              <w:left w:val="single" w:sz="2" w:space="0" w:color="000000"/>
              <w:bottom w:val="single" w:sz="2" w:space="0" w:color="000000"/>
              <w:right w:val="nil"/>
            </w:tcBorders>
          </w:tcPr>
          <w:p w:rsidR="00AA4BCC" w:rsidRDefault="00AA4BCC" w:rsidP="0099409B">
            <w:pPr>
              <w:pStyle w:val="a4"/>
              <w:ind w:hanging="55"/>
              <w:jc w:val="both"/>
              <w:rPr>
                <w:rFonts w:cs="Times New Roman"/>
                <w:sz w:val="28"/>
                <w:szCs w:val="28"/>
              </w:rPr>
            </w:pPr>
            <w:r>
              <w:rPr>
                <w:rFonts w:cs="Times New Roman"/>
                <w:sz w:val="28"/>
                <w:szCs w:val="28"/>
              </w:rPr>
              <w:t>П</w:t>
            </w:r>
            <w:r w:rsidRPr="002622D3">
              <w:rPr>
                <w:rFonts w:cs="Times New Roman"/>
                <w:sz w:val="28"/>
                <w:szCs w:val="28"/>
              </w:rPr>
              <w:t>оказ спектакля</w:t>
            </w:r>
          </w:p>
        </w:tc>
        <w:tc>
          <w:tcPr>
            <w:tcW w:w="1985" w:type="dxa"/>
            <w:tcBorders>
              <w:top w:val="nil"/>
              <w:left w:val="single" w:sz="2" w:space="0" w:color="000000"/>
              <w:bottom w:val="single" w:sz="2" w:space="0" w:color="000000"/>
              <w:right w:val="single" w:sz="4" w:space="0" w:color="auto"/>
            </w:tcBorders>
          </w:tcPr>
          <w:p w:rsidR="00AA4BCC" w:rsidRDefault="00AA4BCC" w:rsidP="0099409B">
            <w:pPr>
              <w:pStyle w:val="a4"/>
              <w:ind w:hanging="55"/>
              <w:jc w:val="center"/>
              <w:rPr>
                <w:rFonts w:cs="Times New Roman"/>
                <w:sz w:val="28"/>
                <w:szCs w:val="28"/>
              </w:rPr>
            </w:pPr>
            <w:r>
              <w:rPr>
                <w:rFonts w:cs="Times New Roman"/>
                <w:sz w:val="28"/>
                <w:szCs w:val="28"/>
              </w:rPr>
              <w:t>6</w:t>
            </w:r>
          </w:p>
        </w:tc>
      </w:tr>
      <w:tr w:rsidR="007202C9" w:rsidRPr="002622D3" w:rsidTr="007202C9">
        <w:trPr>
          <w:trHeight w:val="324"/>
        </w:trPr>
        <w:tc>
          <w:tcPr>
            <w:tcW w:w="708" w:type="dxa"/>
            <w:tcBorders>
              <w:top w:val="nil"/>
              <w:left w:val="single" w:sz="2" w:space="0" w:color="000000"/>
              <w:bottom w:val="single" w:sz="2" w:space="0" w:color="000000"/>
              <w:right w:val="single" w:sz="4" w:space="0" w:color="auto"/>
            </w:tcBorders>
          </w:tcPr>
          <w:p w:rsidR="007202C9" w:rsidRPr="002622D3" w:rsidRDefault="007202C9" w:rsidP="0099409B">
            <w:pPr>
              <w:pStyle w:val="a4"/>
              <w:ind w:hanging="55"/>
              <w:jc w:val="center"/>
              <w:rPr>
                <w:rFonts w:cs="Times New Roman"/>
                <w:sz w:val="28"/>
                <w:szCs w:val="28"/>
              </w:rPr>
            </w:pPr>
          </w:p>
        </w:tc>
        <w:tc>
          <w:tcPr>
            <w:tcW w:w="3181" w:type="dxa"/>
            <w:tcBorders>
              <w:top w:val="nil"/>
              <w:left w:val="single" w:sz="4" w:space="0" w:color="auto"/>
              <w:bottom w:val="single" w:sz="2" w:space="0" w:color="000000"/>
              <w:right w:val="nil"/>
            </w:tcBorders>
          </w:tcPr>
          <w:p w:rsidR="007202C9" w:rsidRPr="002622D3" w:rsidRDefault="007202C9" w:rsidP="007202C9">
            <w:pPr>
              <w:pStyle w:val="a4"/>
              <w:jc w:val="center"/>
              <w:rPr>
                <w:rFonts w:cs="Times New Roman"/>
                <w:sz w:val="28"/>
                <w:szCs w:val="28"/>
              </w:rPr>
            </w:pPr>
          </w:p>
        </w:tc>
        <w:tc>
          <w:tcPr>
            <w:tcW w:w="5298" w:type="dxa"/>
            <w:tcBorders>
              <w:top w:val="nil"/>
              <w:left w:val="single" w:sz="2" w:space="0" w:color="000000"/>
              <w:bottom w:val="single" w:sz="2" w:space="0" w:color="000000"/>
              <w:right w:val="nil"/>
            </w:tcBorders>
          </w:tcPr>
          <w:p w:rsidR="007202C9" w:rsidRDefault="007202C9" w:rsidP="0099409B">
            <w:pPr>
              <w:pStyle w:val="a4"/>
              <w:ind w:hanging="55"/>
              <w:jc w:val="both"/>
              <w:rPr>
                <w:rFonts w:cs="Times New Roman"/>
                <w:sz w:val="28"/>
                <w:szCs w:val="28"/>
              </w:rPr>
            </w:pPr>
            <w:r w:rsidRPr="002622D3">
              <w:rPr>
                <w:rFonts w:cs="Times New Roman"/>
                <w:sz w:val="28"/>
                <w:szCs w:val="28"/>
              </w:rPr>
              <w:t>Заключительное занятие</w:t>
            </w:r>
          </w:p>
          <w:p w:rsidR="007202C9" w:rsidRPr="002622D3" w:rsidRDefault="007202C9" w:rsidP="0099409B">
            <w:pPr>
              <w:pStyle w:val="a4"/>
              <w:ind w:hanging="55"/>
              <w:jc w:val="both"/>
              <w:rPr>
                <w:rFonts w:cs="Times New Roman"/>
                <w:b/>
                <w:sz w:val="28"/>
                <w:szCs w:val="28"/>
              </w:rPr>
            </w:pPr>
          </w:p>
        </w:tc>
        <w:tc>
          <w:tcPr>
            <w:tcW w:w="1985" w:type="dxa"/>
            <w:tcBorders>
              <w:top w:val="nil"/>
              <w:left w:val="single" w:sz="2" w:space="0" w:color="000000"/>
              <w:bottom w:val="single" w:sz="2" w:space="0" w:color="000000"/>
              <w:right w:val="single" w:sz="4" w:space="0" w:color="auto"/>
            </w:tcBorders>
          </w:tcPr>
          <w:p w:rsidR="007202C9" w:rsidRPr="002622D3" w:rsidRDefault="007202C9" w:rsidP="0099409B">
            <w:pPr>
              <w:pStyle w:val="a4"/>
              <w:ind w:hanging="55"/>
              <w:jc w:val="center"/>
              <w:rPr>
                <w:rFonts w:cs="Times New Roman"/>
                <w:sz w:val="28"/>
                <w:szCs w:val="28"/>
              </w:rPr>
            </w:pPr>
            <w:r w:rsidRPr="002622D3">
              <w:rPr>
                <w:rFonts w:cs="Times New Roman"/>
                <w:sz w:val="28"/>
                <w:szCs w:val="28"/>
              </w:rPr>
              <w:t>1</w:t>
            </w:r>
          </w:p>
        </w:tc>
      </w:tr>
      <w:tr w:rsidR="007202C9" w:rsidRPr="002622D3" w:rsidTr="007202C9">
        <w:trPr>
          <w:trHeight w:val="324"/>
        </w:trPr>
        <w:tc>
          <w:tcPr>
            <w:tcW w:w="708" w:type="dxa"/>
            <w:tcBorders>
              <w:top w:val="nil"/>
              <w:left w:val="single" w:sz="2" w:space="0" w:color="000000"/>
              <w:bottom w:val="single" w:sz="2" w:space="0" w:color="000000"/>
              <w:right w:val="single" w:sz="4" w:space="0" w:color="auto"/>
            </w:tcBorders>
          </w:tcPr>
          <w:p w:rsidR="007202C9" w:rsidRPr="002622D3" w:rsidRDefault="007202C9" w:rsidP="0099409B">
            <w:pPr>
              <w:pStyle w:val="a4"/>
              <w:ind w:hanging="55"/>
              <w:jc w:val="center"/>
              <w:rPr>
                <w:rFonts w:cs="Times New Roman"/>
                <w:sz w:val="28"/>
                <w:szCs w:val="28"/>
              </w:rPr>
            </w:pPr>
          </w:p>
        </w:tc>
        <w:tc>
          <w:tcPr>
            <w:tcW w:w="3181" w:type="dxa"/>
            <w:tcBorders>
              <w:top w:val="nil"/>
              <w:left w:val="single" w:sz="4" w:space="0" w:color="auto"/>
              <w:bottom w:val="single" w:sz="2" w:space="0" w:color="000000"/>
              <w:right w:val="nil"/>
            </w:tcBorders>
          </w:tcPr>
          <w:p w:rsidR="007202C9" w:rsidRPr="002622D3" w:rsidRDefault="007202C9" w:rsidP="0099409B">
            <w:pPr>
              <w:pStyle w:val="a4"/>
              <w:ind w:hanging="55"/>
              <w:jc w:val="center"/>
              <w:rPr>
                <w:rFonts w:cs="Times New Roman"/>
                <w:sz w:val="28"/>
                <w:szCs w:val="28"/>
              </w:rPr>
            </w:pPr>
          </w:p>
        </w:tc>
        <w:tc>
          <w:tcPr>
            <w:tcW w:w="5298" w:type="dxa"/>
            <w:tcBorders>
              <w:top w:val="nil"/>
              <w:left w:val="single" w:sz="2" w:space="0" w:color="000000"/>
              <w:bottom w:val="single" w:sz="2" w:space="0" w:color="000000"/>
              <w:right w:val="nil"/>
            </w:tcBorders>
          </w:tcPr>
          <w:p w:rsidR="007202C9" w:rsidRPr="002622D3" w:rsidRDefault="007202C9" w:rsidP="0099409B">
            <w:pPr>
              <w:pStyle w:val="a4"/>
              <w:ind w:hanging="55"/>
              <w:jc w:val="both"/>
              <w:rPr>
                <w:rFonts w:cs="Times New Roman"/>
                <w:b/>
                <w:sz w:val="28"/>
                <w:szCs w:val="28"/>
              </w:rPr>
            </w:pPr>
            <w:r w:rsidRPr="002622D3">
              <w:rPr>
                <w:rFonts w:cs="Times New Roman"/>
                <w:b/>
                <w:sz w:val="28"/>
                <w:szCs w:val="28"/>
              </w:rPr>
              <w:t>Итого:</w:t>
            </w:r>
          </w:p>
        </w:tc>
        <w:tc>
          <w:tcPr>
            <w:tcW w:w="1985" w:type="dxa"/>
            <w:tcBorders>
              <w:top w:val="nil"/>
              <w:left w:val="single" w:sz="2" w:space="0" w:color="000000"/>
              <w:bottom w:val="single" w:sz="2" w:space="0" w:color="000000"/>
              <w:right w:val="single" w:sz="4" w:space="0" w:color="auto"/>
            </w:tcBorders>
          </w:tcPr>
          <w:p w:rsidR="007202C9" w:rsidRPr="002622D3" w:rsidRDefault="00AE515F" w:rsidP="0099409B">
            <w:pPr>
              <w:pStyle w:val="a4"/>
              <w:ind w:hanging="55"/>
              <w:jc w:val="center"/>
              <w:rPr>
                <w:rFonts w:cs="Times New Roman"/>
                <w:b/>
                <w:sz w:val="28"/>
                <w:szCs w:val="28"/>
              </w:rPr>
            </w:pPr>
            <w:r>
              <w:rPr>
                <w:rFonts w:cs="Times New Roman"/>
                <w:b/>
                <w:sz w:val="28"/>
                <w:szCs w:val="28"/>
              </w:rPr>
              <w:t>68</w:t>
            </w:r>
          </w:p>
        </w:tc>
      </w:tr>
    </w:tbl>
    <w:p w:rsidR="004F2341" w:rsidRPr="002622D3" w:rsidRDefault="004F2341" w:rsidP="004F2341">
      <w:pPr>
        <w:pStyle w:val="a3"/>
        <w:jc w:val="both"/>
        <w:rPr>
          <w:rFonts w:eastAsia="Lucida Sans Unicode"/>
          <w:b/>
          <w:sz w:val="28"/>
          <w:szCs w:val="28"/>
          <w:lang w:eastAsia="en-US" w:bidi="en-US"/>
        </w:rPr>
      </w:pPr>
    </w:p>
    <w:p w:rsidR="00C1439E" w:rsidRDefault="00C1439E" w:rsidP="00C1439E">
      <w:pPr>
        <w:jc w:val="center"/>
        <w:rPr>
          <w:rFonts w:ascii="Times New Roman" w:hAnsi="Times New Roman" w:cs="Times New Roman"/>
          <w:b/>
          <w:sz w:val="28"/>
          <w:szCs w:val="28"/>
        </w:rPr>
      </w:pPr>
    </w:p>
    <w:p w:rsidR="00BD3898" w:rsidRDefault="00BD3898" w:rsidP="00C1439E">
      <w:pPr>
        <w:jc w:val="center"/>
        <w:rPr>
          <w:rFonts w:ascii="Times New Roman" w:hAnsi="Times New Roman" w:cs="Times New Roman"/>
          <w:b/>
          <w:sz w:val="28"/>
          <w:szCs w:val="28"/>
        </w:rPr>
      </w:pPr>
    </w:p>
    <w:p w:rsidR="006F12CD" w:rsidRDefault="006F12CD" w:rsidP="00C1439E">
      <w:pPr>
        <w:jc w:val="center"/>
        <w:rPr>
          <w:rFonts w:ascii="Times New Roman" w:hAnsi="Times New Roman" w:cs="Times New Roman"/>
          <w:b/>
          <w:sz w:val="28"/>
          <w:szCs w:val="28"/>
        </w:rPr>
      </w:pPr>
    </w:p>
    <w:p w:rsidR="00741841" w:rsidRPr="00C1439E" w:rsidRDefault="00741841" w:rsidP="006F12CD">
      <w:pPr>
        <w:rPr>
          <w:rFonts w:ascii="Times New Roman" w:hAnsi="Times New Roman" w:cs="Times New Roman"/>
          <w:b/>
          <w:sz w:val="28"/>
          <w:szCs w:val="28"/>
        </w:rPr>
      </w:pPr>
    </w:p>
    <w:p w:rsidR="00C1439E" w:rsidRPr="00C1439E" w:rsidRDefault="00C1439E" w:rsidP="0099409B">
      <w:pPr>
        <w:jc w:val="center"/>
        <w:rPr>
          <w:rFonts w:ascii="Times New Roman" w:hAnsi="Times New Roman" w:cs="Times New Roman"/>
          <w:b/>
          <w:sz w:val="28"/>
          <w:szCs w:val="28"/>
        </w:rPr>
      </w:pPr>
      <w:r w:rsidRPr="00C1439E">
        <w:rPr>
          <w:rFonts w:ascii="Times New Roman" w:hAnsi="Times New Roman" w:cs="Times New Roman"/>
          <w:b/>
          <w:sz w:val="28"/>
          <w:szCs w:val="28"/>
        </w:rPr>
        <w:lastRenderedPageBreak/>
        <w:t>4.Содержание программы (</w:t>
      </w:r>
      <w:r w:rsidR="006E5E92">
        <w:rPr>
          <w:rFonts w:ascii="Times New Roman" w:hAnsi="Times New Roman" w:cs="Times New Roman"/>
          <w:b/>
          <w:sz w:val="28"/>
          <w:szCs w:val="28"/>
        </w:rPr>
        <w:t>68 ч</w:t>
      </w:r>
      <w:r w:rsidR="0099409B">
        <w:rPr>
          <w:rFonts w:ascii="Times New Roman" w:hAnsi="Times New Roman" w:cs="Times New Roman"/>
          <w:b/>
          <w:sz w:val="28"/>
          <w:szCs w:val="28"/>
        </w:rPr>
        <w:t>)</w:t>
      </w:r>
    </w:p>
    <w:p w:rsidR="00C1439E" w:rsidRPr="00C1439E" w:rsidRDefault="00C1439E" w:rsidP="00C1439E">
      <w:pPr>
        <w:rPr>
          <w:rFonts w:ascii="Times New Roman" w:hAnsi="Times New Roman" w:cs="Times New Roman"/>
          <w:sz w:val="28"/>
          <w:szCs w:val="28"/>
        </w:rPr>
      </w:pPr>
      <w:r w:rsidRPr="00C1439E">
        <w:rPr>
          <w:rFonts w:ascii="Times New Roman" w:hAnsi="Times New Roman" w:cs="Times New Roman"/>
          <w:sz w:val="28"/>
          <w:szCs w:val="28"/>
        </w:rPr>
        <w:t xml:space="preserve">     Занятия </w:t>
      </w:r>
      <w:r w:rsidR="0099409B">
        <w:rPr>
          <w:rFonts w:ascii="Times New Roman" w:hAnsi="Times New Roman" w:cs="Times New Roman"/>
          <w:sz w:val="28"/>
          <w:szCs w:val="28"/>
        </w:rPr>
        <w:t>театральной внеурочной деятельности</w:t>
      </w:r>
      <w:r w:rsidRPr="00C1439E">
        <w:rPr>
          <w:rFonts w:ascii="Times New Roman" w:hAnsi="Times New Roman" w:cs="Times New Roman"/>
          <w:sz w:val="28"/>
          <w:szCs w:val="28"/>
        </w:rPr>
        <w:t xml:space="preserve"> ведутся по программе, включающей несколько разделов.</w:t>
      </w:r>
    </w:p>
    <w:p w:rsidR="00C1439E" w:rsidRPr="003438E2" w:rsidRDefault="00C1439E" w:rsidP="003438E2">
      <w:pPr>
        <w:spacing w:after="0" w:line="240" w:lineRule="auto"/>
        <w:ind w:firstLine="426"/>
        <w:rPr>
          <w:rFonts w:ascii="Times New Roman" w:hAnsi="Times New Roman" w:cs="Times New Roman"/>
          <w:b/>
          <w:sz w:val="28"/>
          <w:szCs w:val="28"/>
        </w:rPr>
      </w:pPr>
      <w:r w:rsidRPr="00C1439E">
        <w:rPr>
          <w:rFonts w:ascii="Times New Roman" w:hAnsi="Times New Roman" w:cs="Times New Roman"/>
          <w:sz w:val="28"/>
          <w:szCs w:val="28"/>
        </w:rPr>
        <w:t xml:space="preserve">   </w:t>
      </w:r>
      <w:r w:rsidR="003438E2">
        <w:rPr>
          <w:rFonts w:ascii="Times New Roman" w:hAnsi="Times New Roman" w:cs="Times New Roman"/>
          <w:b/>
          <w:bCs/>
          <w:sz w:val="28"/>
          <w:szCs w:val="28"/>
        </w:rPr>
        <w:t xml:space="preserve">1 раздел </w:t>
      </w:r>
      <w:r w:rsidRPr="00C1439E">
        <w:rPr>
          <w:rFonts w:ascii="Times New Roman" w:hAnsi="Times New Roman" w:cs="Times New Roman"/>
          <w:b/>
          <w:sz w:val="28"/>
          <w:szCs w:val="28"/>
        </w:rPr>
        <w:t>( 1 час)</w:t>
      </w:r>
      <w:r w:rsidRPr="00C1439E">
        <w:rPr>
          <w:rFonts w:ascii="Times New Roman" w:hAnsi="Times New Roman" w:cs="Times New Roman"/>
          <w:b/>
          <w:bCs/>
          <w:sz w:val="28"/>
          <w:szCs w:val="28"/>
        </w:rPr>
        <w:t xml:space="preserve">  </w:t>
      </w:r>
      <w:r w:rsidRPr="00C1439E">
        <w:rPr>
          <w:rFonts w:ascii="Times New Roman" w:hAnsi="Times New Roman" w:cs="Times New Roman"/>
          <w:b/>
          <w:sz w:val="28"/>
          <w:szCs w:val="28"/>
        </w:rPr>
        <w:t xml:space="preserve">Вводное занятие.  </w:t>
      </w:r>
    </w:p>
    <w:p w:rsidR="00C1439E" w:rsidRPr="00C1439E" w:rsidRDefault="00C1439E" w:rsidP="0099409B">
      <w:pPr>
        <w:spacing w:after="0" w:line="240" w:lineRule="auto"/>
        <w:ind w:firstLine="360"/>
        <w:rPr>
          <w:rFonts w:ascii="Times New Roman" w:hAnsi="Times New Roman" w:cs="Times New Roman"/>
          <w:sz w:val="28"/>
          <w:szCs w:val="28"/>
        </w:rPr>
      </w:pPr>
      <w:r w:rsidRPr="00C1439E">
        <w:rPr>
          <w:rFonts w:ascii="Times New Roman" w:hAnsi="Times New Roman" w:cs="Times New Roman"/>
          <w:sz w:val="28"/>
          <w:szCs w:val="28"/>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w:t>
      </w:r>
      <w:r w:rsidR="00273EA1">
        <w:rPr>
          <w:rFonts w:ascii="Times New Roman" w:hAnsi="Times New Roman" w:cs="Times New Roman"/>
          <w:sz w:val="28"/>
          <w:szCs w:val="28"/>
        </w:rPr>
        <w:t>а «Театр – экспромт»</w:t>
      </w:r>
    </w:p>
    <w:p w:rsidR="00C1439E" w:rsidRPr="00C1439E" w:rsidRDefault="00C1439E" w:rsidP="00C1439E">
      <w:pPr>
        <w:rPr>
          <w:rFonts w:ascii="Times New Roman" w:hAnsi="Times New Roman" w:cs="Times New Roman"/>
          <w:sz w:val="28"/>
          <w:szCs w:val="28"/>
        </w:rPr>
      </w:pPr>
      <w:r w:rsidRPr="00C1439E">
        <w:rPr>
          <w:rFonts w:ascii="Times New Roman" w:hAnsi="Times New Roman" w:cs="Times New Roman"/>
          <w:sz w:val="28"/>
          <w:szCs w:val="28"/>
        </w:rPr>
        <w:t>-Беседа о театре. Значение театра, его отличие от других видов искусств.</w:t>
      </w:r>
    </w:p>
    <w:p w:rsidR="00C1439E" w:rsidRPr="00C1439E" w:rsidRDefault="00C1439E" w:rsidP="00C1439E">
      <w:pPr>
        <w:rPr>
          <w:rFonts w:ascii="Times New Roman" w:hAnsi="Times New Roman" w:cs="Times New Roman"/>
          <w:bCs/>
          <w:sz w:val="28"/>
          <w:szCs w:val="28"/>
        </w:rPr>
      </w:pPr>
      <w:r w:rsidRPr="00C1439E">
        <w:rPr>
          <w:rFonts w:ascii="Times New Roman" w:hAnsi="Times New Roman" w:cs="Times New Roman"/>
          <w:bCs/>
          <w:sz w:val="28"/>
          <w:szCs w:val="28"/>
        </w:rPr>
        <w:t xml:space="preserve">- Знакомство с </w:t>
      </w:r>
      <w:r w:rsidR="0099409B">
        <w:rPr>
          <w:rFonts w:ascii="Times New Roman" w:hAnsi="Times New Roman" w:cs="Times New Roman"/>
          <w:bCs/>
          <w:sz w:val="28"/>
          <w:szCs w:val="28"/>
        </w:rPr>
        <w:t xml:space="preserve">различными театрами </w:t>
      </w:r>
      <w:r w:rsidRPr="00C1439E">
        <w:rPr>
          <w:rFonts w:ascii="Times New Roman" w:hAnsi="Times New Roman" w:cs="Times New Roman"/>
          <w:bCs/>
          <w:sz w:val="28"/>
          <w:szCs w:val="28"/>
        </w:rPr>
        <w:t xml:space="preserve"> (презентация)</w:t>
      </w:r>
    </w:p>
    <w:p w:rsidR="00343A25" w:rsidRDefault="00C1439E" w:rsidP="00C1439E">
      <w:pPr>
        <w:pStyle w:val="a6"/>
        <w:spacing w:line="276" w:lineRule="auto"/>
        <w:ind w:firstLine="708"/>
        <w:jc w:val="both"/>
        <w:rPr>
          <w:rFonts w:ascii="Times New Roman" w:hAnsi="Times New Roman" w:cs="Times New Roman"/>
          <w:b/>
          <w:sz w:val="28"/>
          <w:szCs w:val="28"/>
        </w:rPr>
      </w:pPr>
      <w:r w:rsidRPr="00C1439E">
        <w:rPr>
          <w:rFonts w:ascii="Times New Roman" w:hAnsi="Times New Roman" w:cs="Times New Roman"/>
          <w:b/>
          <w:bCs/>
          <w:sz w:val="28"/>
          <w:szCs w:val="28"/>
        </w:rPr>
        <w:t>2 раздел.</w:t>
      </w:r>
      <w:r w:rsidR="00343A25">
        <w:rPr>
          <w:rFonts w:ascii="Times New Roman" w:hAnsi="Times New Roman" w:cs="Times New Roman"/>
          <w:b/>
          <w:bCs/>
          <w:sz w:val="28"/>
          <w:szCs w:val="28"/>
        </w:rPr>
        <w:t xml:space="preserve"> «Мастерская тела»</w:t>
      </w:r>
      <w:r w:rsidRPr="00C1439E">
        <w:rPr>
          <w:rFonts w:ascii="Times New Roman" w:hAnsi="Times New Roman" w:cs="Times New Roman"/>
          <w:b/>
          <w:sz w:val="28"/>
          <w:szCs w:val="28"/>
        </w:rPr>
        <w:t xml:space="preserve"> </w:t>
      </w:r>
    </w:p>
    <w:p w:rsidR="00C1439E" w:rsidRPr="004D6A98" w:rsidRDefault="00C1439E" w:rsidP="00C1439E">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t>Театральная игра</w:t>
      </w:r>
      <w:r w:rsidRPr="004D6A98">
        <w:rPr>
          <w:rFonts w:ascii="Times New Roman" w:hAnsi="Times New Roman" w:cs="Times New Roman"/>
          <w:sz w:val="28"/>
          <w:szCs w:val="28"/>
          <w:lang w:eastAsia="ru-RU"/>
        </w:rPr>
        <w:t xml:space="preserve"> </w:t>
      </w:r>
      <w:r w:rsidR="00BD3898" w:rsidRPr="00BD3898">
        <w:rPr>
          <w:rFonts w:ascii="Times New Roman" w:hAnsi="Times New Roman" w:cs="Times New Roman"/>
          <w:b/>
          <w:sz w:val="28"/>
          <w:szCs w:val="28"/>
          <w:lang w:eastAsia="ru-RU"/>
        </w:rPr>
        <w:t>(</w:t>
      </w:r>
      <w:r w:rsidR="003438E2">
        <w:rPr>
          <w:rFonts w:ascii="Times New Roman" w:hAnsi="Times New Roman" w:cs="Times New Roman"/>
          <w:b/>
          <w:sz w:val="28"/>
          <w:szCs w:val="28"/>
          <w:lang w:eastAsia="ru-RU"/>
        </w:rPr>
        <w:t>1</w:t>
      </w:r>
      <w:r w:rsidR="00BD3898" w:rsidRPr="00BD3898">
        <w:rPr>
          <w:rFonts w:ascii="Times New Roman" w:hAnsi="Times New Roman" w:cs="Times New Roman"/>
          <w:b/>
          <w:sz w:val="28"/>
          <w:szCs w:val="28"/>
          <w:lang w:eastAsia="ru-RU"/>
        </w:rPr>
        <w:t>5 часов)</w:t>
      </w:r>
      <w:r w:rsidRPr="00BD3898">
        <w:rPr>
          <w:rFonts w:ascii="Times New Roman" w:hAnsi="Times New Roman" w:cs="Times New Roman"/>
          <w:b/>
          <w:sz w:val="28"/>
          <w:szCs w:val="28"/>
          <w:lang w:eastAsia="ru-RU"/>
        </w:rPr>
        <w:t xml:space="preserve">– </w:t>
      </w:r>
      <w:r w:rsidRPr="004D6A98">
        <w:rPr>
          <w:rFonts w:ascii="Times New Roman" w:hAnsi="Times New Roman" w:cs="Times New Roman"/>
          <w:sz w:val="28"/>
          <w:szCs w:val="28"/>
          <w:lang w:eastAsia="ru-RU"/>
        </w:rPr>
        <w:t>исторически сложившееся общественное явление, самостоятельный вид деятельности, свойственный человеку.</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Ритмопластика</w:t>
      </w:r>
      <w:r w:rsidR="003438E2">
        <w:rPr>
          <w:rFonts w:ascii="Times New Roman" w:hAnsi="Times New Roman" w:cs="Times New Roman"/>
          <w:b/>
          <w:sz w:val="28"/>
          <w:szCs w:val="28"/>
          <w:lang w:eastAsia="ru-RU"/>
        </w:rPr>
        <w:t xml:space="preserve"> (5</w:t>
      </w:r>
      <w:r w:rsidR="00BD3898">
        <w:rPr>
          <w:rFonts w:ascii="Times New Roman" w:hAnsi="Times New Roman" w:cs="Times New Roman"/>
          <w:b/>
          <w:sz w:val="28"/>
          <w:szCs w:val="28"/>
          <w:lang w:eastAsia="ru-RU"/>
        </w:rPr>
        <w:t xml:space="preserve"> часа)</w:t>
      </w:r>
      <w:r w:rsidRPr="004D6A98">
        <w:rPr>
          <w:rFonts w:ascii="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Культура и техника речи.</w:t>
      </w:r>
      <w:r w:rsidR="003438E2">
        <w:rPr>
          <w:rFonts w:ascii="Times New Roman" w:hAnsi="Times New Roman" w:cs="Times New Roman"/>
          <w:b/>
          <w:sz w:val="28"/>
          <w:szCs w:val="28"/>
          <w:lang w:eastAsia="ru-RU"/>
        </w:rPr>
        <w:t xml:space="preserve"> (15</w:t>
      </w:r>
      <w:r w:rsidR="00BD3898">
        <w:rPr>
          <w:rFonts w:ascii="Times New Roman" w:hAnsi="Times New Roman" w:cs="Times New Roman"/>
          <w:b/>
          <w:sz w:val="28"/>
          <w:szCs w:val="28"/>
          <w:lang w:eastAsia="ru-RU"/>
        </w:rPr>
        <w:t xml:space="preserve"> часов)</w:t>
      </w:r>
      <w:r w:rsidRPr="004D6A98">
        <w:rPr>
          <w:rFonts w:ascii="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C96E77">
        <w:rPr>
          <w:rFonts w:ascii="Times New Roman" w:hAnsi="Times New Roman" w:cs="Times New Roman"/>
          <w:b/>
          <w:sz w:val="28"/>
          <w:szCs w:val="28"/>
          <w:u w:val="single"/>
          <w:lang w:eastAsia="ru-RU"/>
        </w:rPr>
        <w:t> Задачи</w:t>
      </w:r>
      <w:r w:rsidRPr="004D6A98">
        <w:rPr>
          <w:rFonts w:ascii="Times New Roman" w:hAnsi="Times New Roman" w:cs="Times New Roman"/>
          <w:sz w:val="28"/>
          <w:szCs w:val="28"/>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w:t>
      </w:r>
      <w:r w:rsidRPr="004D6A98">
        <w:rPr>
          <w:rFonts w:ascii="Times New Roman" w:hAnsi="Times New Roman" w:cs="Times New Roman"/>
          <w:sz w:val="28"/>
          <w:szCs w:val="28"/>
          <w:lang w:eastAsia="ru-RU"/>
        </w:rPr>
        <w:lastRenderedPageBreak/>
        <w:t>произносить скороговорки и стихи; тренировать четкое произношение согласных в конце слова; пользоваться интонациями, выражающими основные чувс</w:t>
      </w:r>
      <w:r>
        <w:rPr>
          <w:rFonts w:ascii="Times New Roman" w:hAnsi="Times New Roman" w:cs="Times New Roman"/>
          <w:sz w:val="28"/>
          <w:szCs w:val="28"/>
          <w:lang w:eastAsia="ru-RU"/>
        </w:rPr>
        <w:t>тва; пополнять словарный запас.</w:t>
      </w:r>
    </w:p>
    <w:p w:rsidR="00C1439E" w:rsidRPr="004D6A98" w:rsidRDefault="00C1439E" w:rsidP="00C1439E">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t>Основы театральной культуры.</w:t>
      </w:r>
      <w:r w:rsidR="003438E2">
        <w:rPr>
          <w:rFonts w:ascii="Times New Roman" w:hAnsi="Times New Roman" w:cs="Times New Roman"/>
          <w:b/>
          <w:sz w:val="28"/>
          <w:szCs w:val="28"/>
          <w:lang w:eastAsia="ru-RU"/>
        </w:rPr>
        <w:t xml:space="preserve"> (7</w:t>
      </w:r>
      <w:r w:rsidR="00BD3898">
        <w:rPr>
          <w:rFonts w:ascii="Times New Roman" w:hAnsi="Times New Roman" w:cs="Times New Roman"/>
          <w:b/>
          <w:sz w:val="28"/>
          <w:szCs w:val="28"/>
          <w:lang w:eastAsia="ru-RU"/>
        </w:rPr>
        <w:t xml:space="preserve"> часа)</w:t>
      </w:r>
      <w:r w:rsidRPr="004D6A98">
        <w:rPr>
          <w:rFonts w:ascii="Times New Roman" w:hAnsi="Times New Roman" w:cs="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C1439E"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343A25" w:rsidRPr="00343A25" w:rsidRDefault="00343A25" w:rsidP="00C1439E">
      <w:pPr>
        <w:pStyle w:val="a6"/>
        <w:spacing w:line="276" w:lineRule="auto"/>
        <w:jc w:val="both"/>
        <w:rPr>
          <w:rFonts w:ascii="Times New Roman" w:hAnsi="Times New Roman" w:cs="Times New Roman"/>
          <w:b/>
          <w:sz w:val="28"/>
          <w:szCs w:val="28"/>
          <w:lang w:eastAsia="ru-RU"/>
        </w:rPr>
      </w:pPr>
      <w:r w:rsidRPr="00343A25">
        <w:rPr>
          <w:rFonts w:ascii="Times New Roman" w:hAnsi="Times New Roman" w:cs="Times New Roman"/>
          <w:b/>
          <w:sz w:val="28"/>
          <w:szCs w:val="28"/>
          <w:lang w:eastAsia="ru-RU"/>
        </w:rPr>
        <w:t xml:space="preserve">3. раздел </w:t>
      </w:r>
      <w:r w:rsidRPr="00343A25">
        <w:rPr>
          <w:rFonts w:ascii="Times New Roman" w:hAnsi="Times New Roman" w:cs="Times New Roman"/>
          <w:b/>
          <w:sz w:val="28"/>
          <w:szCs w:val="28"/>
        </w:rPr>
        <w:t>«Театр есть искусство отражать»</w:t>
      </w:r>
    </w:p>
    <w:p w:rsidR="00C1439E" w:rsidRPr="004D6A98" w:rsidRDefault="00C1439E" w:rsidP="00C1439E">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4A3B35">
        <w:rPr>
          <w:rFonts w:ascii="Times New Roman" w:hAnsi="Times New Roman" w:cs="Times New Roman"/>
          <w:b/>
          <w:sz w:val="28"/>
          <w:szCs w:val="28"/>
          <w:lang w:eastAsia="ru-RU"/>
        </w:rPr>
        <w:t xml:space="preserve">Работа над </w:t>
      </w:r>
      <w:r w:rsidR="001A725C" w:rsidRPr="004A3B35">
        <w:rPr>
          <w:rFonts w:ascii="Times New Roman" w:hAnsi="Times New Roman" w:cs="Times New Roman"/>
          <w:b/>
          <w:sz w:val="28"/>
          <w:szCs w:val="28"/>
          <w:lang w:eastAsia="ru-RU"/>
        </w:rPr>
        <w:t>спектаклем</w:t>
      </w:r>
      <w:r w:rsidR="001A725C" w:rsidRPr="004D6A98">
        <w:rPr>
          <w:rFonts w:ascii="Times New Roman" w:hAnsi="Times New Roman" w:cs="Times New Roman"/>
          <w:sz w:val="28"/>
          <w:szCs w:val="28"/>
          <w:lang w:eastAsia="ru-RU"/>
        </w:rPr>
        <w:t xml:space="preserve"> </w:t>
      </w:r>
      <w:r w:rsidR="001A725C">
        <w:rPr>
          <w:rFonts w:ascii="Times New Roman" w:hAnsi="Times New Roman" w:cs="Times New Roman"/>
          <w:sz w:val="28"/>
          <w:szCs w:val="28"/>
          <w:lang w:eastAsia="ru-RU"/>
        </w:rPr>
        <w:t>(</w:t>
      </w:r>
      <w:r w:rsidR="003438E2">
        <w:rPr>
          <w:rFonts w:ascii="Times New Roman" w:hAnsi="Times New Roman" w:cs="Times New Roman"/>
          <w:b/>
          <w:sz w:val="28"/>
          <w:szCs w:val="28"/>
          <w:lang w:eastAsia="ru-RU"/>
        </w:rPr>
        <w:t>18</w:t>
      </w:r>
      <w:r w:rsidR="00BD3898" w:rsidRPr="00BD3898">
        <w:rPr>
          <w:rFonts w:ascii="Times New Roman" w:hAnsi="Times New Roman" w:cs="Times New Roman"/>
          <w:b/>
          <w:sz w:val="28"/>
          <w:szCs w:val="28"/>
          <w:lang w:eastAsia="ru-RU"/>
        </w:rPr>
        <w:t xml:space="preserve"> часов)</w:t>
      </w:r>
      <w:r w:rsidR="00BD3898">
        <w:rPr>
          <w:rFonts w:ascii="Times New Roman" w:hAnsi="Times New Roman" w:cs="Times New Roman"/>
          <w:sz w:val="28"/>
          <w:szCs w:val="28"/>
          <w:lang w:eastAsia="ru-RU"/>
        </w:rPr>
        <w:t xml:space="preserve"> </w:t>
      </w:r>
      <w:r w:rsidRPr="004D6A98">
        <w:rPr>
          <w:rFonts w:ascii="Times New Roman" w:hAnsi="Times New Roman" w:cs="Times New Roman"/>
          <w:sz w:val="28"/>
          <w:szCs w:val="28"/>
          <w:lang w:eastAsia="ru-RU"/>
        </w:rPr>
        <w:t>включает в себя знакомство с пьесой, сказкой, работу над спектаклем – от этюдов к рождению спектакля.</w:t>
      </w:r>
    </w:p>
    <w:p w:rsidR="00C1439E" w:rsidRDefault="00C1439E" w:rsidP="0099409B">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Pr="00C96E77">
        <w:rPr>
          <w:rFonts w:ascii="Times New Roman" w:hAnsi="Times New Roman" w:cs="Times New Roman"/>
          <w:b/>
          <w:sz w:val="28"/>
          <w:szCs w:val="28"/>
          <w:u w:val="single"/>
          <w:lang w:eastAsia="ru-RU"/>
        </w:rPr>
        <w:t>Задачи.</w:t>
      </w:r>
      <w:r w:rsidRPr="004D6A98">
        <w:rPr>
          <w:rFonts w:ascii="Times New Roman" w:hAnsi="Times New Roman" w:cs="Times New Roman"/>
          <w:sz w:val="28"/>
          <w:szCs w:val="28"/>
          <w:lang w:eastAsia="ru-RU"/>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w:t>
      </w:r>
      <w:r w:rsidR="0099409B">
        <w:rPr>
          <w:rFonts w:ascii="Times New Roman" w:hAnsi="Times New Roman" w:cs="Times New Roman"/>
          <w:sz w:val="28"/>
          <w:szCs w:val="28"/>
          <w:lang w:eastAsia="ru-RU"/>
        </w:rPr>
        <w:t>ный запас, образный строй речи.</w:t>
      </w:r>
    </w:p>
    <w:p w:rsidR="003438E2" w:rsidRPr="003438E2" w:rsidRDefault="003438E2" w:rsidP="0099409B">
      <w:pPr>
        <w:pStyle w:val="a6"/>
        <w:spacing w:line="276" w:lineRule="auto"/>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3438E2">
        <w:rPr>
          <w:rFonts w:ascii="Times New Roman" w:hAnsi="Times New Roman" w:cs="Times New Roman"/>
          <w:b/>
          <w:sz w:val="28"/>
          <w:szCs w:val="28"/>
          <w:lang w:eastAsia="ru-RU"/>
        </w:rPr>
        <w:t>Показ спектакля (6 часов)</w:t>
      </w:r>
    </w:p>
    <w:p w:rsidR="00C1439E" w:rsidRPr="00C1439E" w:rsidRDefault="00C1439E" w:rsidP="0099409B">
      <w:pPr>
        <w:spacing w:after="0"/>
        <w:ind w:firstLine="426"/>
        <w:rPr>
          <w:rFonts w:ascii="Times New Roman" w:hAnsi="Times New Roman" w:cs="Times New Roman"/>
          <w:b/>
          <w:bCs/>
          <w:sz w:val="28"/>
          <w:szCs w:val="28"/>
        </w:rPr>
      </w:pPr>
      <w:r w:rsidRPr="00C1439E">
        <w:rPr>
          <w:rFonts w:ascii="Times New Roman" w:hAnsi="Times New Roman" w:cs="Times New Roman"/>
          <w:sz w:val="28"/>
          <w:szCs w:val="28"/>
        </w:rPr>
        <w:t xml:space="preserve">   </w:t>
      </w:r>
      <w:r w:rsidRPr="00C1439E">
        <w:rPr>
          <w:rFonts w:ascii="Times New Roman" w:hAnsi="Times New Roman" w:cs="Times New Roman"/>
          <w:b/>
          <w:bCs/>
          <w:sz w:val="28"/>
          <w:szCs w:val="28"/>
        </w:rPr>
        <w:t>7 раздел.</w:t>
      </w:r>
      <w:r w:rsidRPr="00C1439E">
        <w:rPr>
          <w:rFonts w:ascii="Times New Roman" w:hAnsi="Times New Roman" w:cs="Times New Roman"/>
          <w:b/>
          <w:sz w:val="28"/>
          <w:szCs w:val="28"/>
        </w:rPr>
        <w:t xml:space="preserve"> ( 1 часа)</w:t>
      </w:r>
      <w:r w:rsidRPr="00C1439E">
        <w:rPr>
          <w:rFonts w:ascii="Times New Roman" w:hAnsi="Times New Roman" w:cs="Times New Roman"/>
          <w:b/>
          <w:bCs/>
          <w:sz w:val="28"/>
          <w:szCs w:val="28"/>
        </w:rPr>
        <w:t xml:space="preserve"> </w:t>
      </w:r>
      <w:r w:rsidRPr="00C1439E">
        <w:rPr>
          <w:rFonts w:ascii="Times New Roman" w:hAnsi="Times New Roman" w:cs="Times New Roman"/>
          <w:b/>
          <w:sz w:val="28"/>
          <w:szCs w:val="28"/>
        </w:rPr>
        <w:t xml:space="preserve">Заключительное занятие </w:t>
      </w:r>
    </w:p>
    <w:p w:rsidR="00C1439E" w:rsidRDefault="00C1439E" w:rsidP="0099409B">
      <w:pPr>
        <w:spacing w:after="0"/>
        <w:rPr>
          <w:rFonts w:ascii="Times New Roman" w:hAnsi="Times New Roman" w:cs="Times New Roman"/>
          <w:sz w:val="28"/>
          <w:szCs w:val="28"/>
        </w:rPr>
      </w:pPr>
      <w:r w:rsidRPr="00C1439E">
        <w:rPr>
          <w:rFonts w:ascii="Times New Roman" w:hAnsi="Times New Roman" w:cs="Times New Roman"/>
          <w:sz w:val="28"/>
          <w:szCs w:val="28"/>
        </w:rPr>
        <w:t>Подведение итогов обучения, обсуждение и анализ успехов каждого воспитанника.</w:t>
      </w:r>
      <w:r w:rsidRPr="00C1439E">
        <w:rPr>
          <w:rFonts w:ascii="Times New Roman" w:hAnsi="Times New Roman" w:cs="Times New Roman"/>
          <w:b/>
          <w:bCs/>
          <w:sz w:val="28"/>
          <w:szCs w:val="28"/>
        </w:rPr>
        <w:t xml:space="preserve"> </w:t>
      </w:r>
      <w:r w:rsidRPr="00C1439E">
        <w:rPr>
          <w:rFonts w:ascii="Times New Roman" w:hAnsi="Times New Roman" w:cs="Times New Roman"/>
          <w:sz w:val="28"/>
          <w:szCs w:val="28"/>
        </w:rPr>
        <w:t>Отчёт, показ любимых инсценировок.</w:t>
      </w:r>
    </w:p>
    <w:p w:rsidR="0006444C" w:rsidRDefault="0006444C" w:rsidP="0099409B">
      <w:pPr>
        <w:spacing w:after="0"/>
        <w:rPr>
          <w:rFonts w:ascii="Times New Roman" w:hAnsi="Times New Roman" w:cs="Times New Roman"/>
          <w:sz w:val="28"/>
          <w:szCs w:val="28"/>
        </w:rPr>
      </w:pPr>
    </w:p>
    <w:p w:rsidR="0006444C" w:rsidRPr="0006444C" w:rsidRDefault="0006444C" w:rsidP="0006444C">
      <w:pPr>
        <w:spacing w:after="0"/>
        <w:jc w:val="center"/>
        <w:rPr>
          <w:rFonts w:ascii="Times New Roman" w:hAnsi="Times New Roman" w:cs="Times New Roman"/>
          <w:b/>
          <w:sz w:val="28"/>
          <w:szCs w:val="28"/>
        </w:rPr>
      </w:pPr>
      <w:r w:rsidRPr="0006444C">
        <w:rPr>
          <w:rFonts w:ascii="Times New Roman" w:hAnsi="Times New Roman" w:cs="Times New Roman"/>
          <w:b/>
          <w:sz w:val="28"/>
          <w:szCs w:val="28"/>
        </w:rPr>
        <w:t>5.Список литературы</w:t>
      </w:r>
    </w:p>
    <w:p w:rsidR="004F2341" w:rsidRPr="0071706B" w:rsidRDefault="00741841" w:rsidP="000E1AC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Агапова</w:t>
      </w:r>
      <w:r w:rsidR="0006444C" w:rsidRPr="0071706B">
        <w:rPr>
          <w:rFonts w:ascii="Times New Roman" w:hAnsi="Times New Roman" w:cs="Times New Roman"/>
          <w:sz w:val="28"/>
          <w:szCs w:val="28"/>
          <w:shd w:val="clear" w:color="auto" w:fill="FFFFFF"/>
        </w:rPr>
        <w:t xml:space="preserve"> И. А. Театральные постановки в средней школе: пьесы для 5-9 классов / И.А. Агапова, М.А. Давыдова. - Москва: </w:t>
      </w:r>
      <w:r w:rsidR="0006444C" w:rsidRPr="0071706B">
        <w:rPr>
          <w:rStyle w:val="a5"/>
          <w:rFonts w:ascii="Times New Roman" w:hAnsi="Times New Roman" w:cs="Times New Roman"/>
          <w:b w:val="0"/>
          <w:sz w:val="28"/>
          <w:szCs w:val="28"/>
          <w:shd w:val="clear" w:color="auto" w:fill="FFFFFF"/>
        </w:rPr>
        <w:t>Огни</w:t>
      </w:r>
      <w:r w:rsidR="0006444C" w:rsidRPr="0071706B">
        <w:rPr>
          <w:rFonts w:ascii="Times New Roman" w:hAnsi="Times New Roman" w:cs="Times New Roman"/>
          <w:sz w:val="28"/>
          <w:szCs w:val="28"/>
          <w:shd w:val="clear" w:color="auto" w:fill="FFFFFF"/>
        </w:rPr>
        <w:t>, 2016. - </w:t>
      </w:r>
      <w:r w:rsidR="0006444C" w:rsidRPr="0071706B">
        <w:rPr>
          <w:rStyle w:val="a5"/>
          <w:rFonts w:ascii="Times New Roman" w:hAnsi="Times New Roman" w:cs="Times New Roman"/>
          <w:b w:val="0"/>
          <w:sz w:val="28"/>
          <w:szCs w:val="28"/>
          <w:shd w:val="clear" w:color="auto" w:fill="FFFFFF"/>
        </w:rPr>
        <w:t>348</w:t>
      </w:r>
      <w:r w:rsidR="0006444C" w:rsidRPr="0071706B">
        <w:rPr>
          <w:rFonts w:ascii="Times New Roman" w:hAnsi="Times New Roman" w:cs="Times New Roman"/>
          <w:b/>
          <w:sz w:val="28"/>
          <w:szCs w:val="28"/>
          <w:shd w:val="clear" w:color="auto" w:fill="FFFFFF"/>
        </w:rPr>
        <w:t> </w:t>
      </w:r>
      <w:r w:rsidR="0006444C" w:rsidRPr="0071706B">
        <w:rPr>
          <w:rFonts w:ascii="Times New Roman" w:hAnsi="Times New Roman" w:cs="Times New Roman"/>
          <w:sz w:val="28"/>
          <w:szCs w:val="28"/>
          <w:shd w:val="clear" w:color="auto" w:fill="FFFFFF"/>
        </w:rPr>
        <w:t>c.</w:t>
      </w:r>
    </w:p>
    <w:p w:rsidR="000E1ACB" w:rsidRPr="0071706B" w:rsidRDefault="000E1ACB" w:rsidP="000E1ACB">
      <w:pPr>
        <w:spacing w:after="0" w:line="240" w:lineRule="auto"/>
        <w:rPr>
          <w:rFonts w:ascii="Times New Roman" w:eastAsia="Times New Roman" w:hAnsi="Times New Roman" w:cs="Times New Roman"/>
          <w:sz w:val="28"/>
          <w:szCs w:val="28"/>
        </w:rPr>
      </w:pPr>
      <w:r w:rsidRPr="0071706B">
        <w:rPr>
          <w:rFonts w:ascii="Times New Roman" w:hAnsi="Times New Roman" w:cs="Times New Roman"/>
          <w:sz w:val="28"/>
          <w:szCs w:val="28"/>
          <w:shd w:val="clear" w:color="auto" w:fill="FFFFFF"/>
        </w:rPr>
        <w:t xml:space="preserve">2. </w:t>
      </w:r>
      <w:r w:rsidR="00741841">
        <w:rPr>
          <w:rFonts w:ascii="Times New Roman" w:eastAsia="Times New Roman" w:hAnsi="Times New Roman" w:cs="Times New Roman"/>
          <w:sz w:val="28"/>
          <w:szCs w:val="28"/>
        </w:rPr>
        <w:t>Бармин</w:t>
      </w:r>
      <w:r w:rsidRPr="000E1ACB">
        <w:rPr>
          <w:rFonts w:ascii="Times New Roman" w:eastAsia="Times New Roman" w:hAnsi="Times New Roman" w:cs="Times New Roman"/>
          <w:sz w:val="28"/>
          <w:szCs w:val="28"/>
        </w:rPr>
        <w:t xml:space="preserve"> А. В. На школьных подмостках: пьесы, театрализованные представления, литературные композиции / А.В. Бармин. - Москва: </w:t>
      </w:r>
      <w:r w:rsidRPr="0071706B">
        <w:rPr>
          <w:rFonts w:ascii="Times New Roman" w:eastAsia="Times New Roman" w:hAnsi="Times New Roman" w:cs="Times New Roman"/>
          <w:bCs/>
          <w:sz w:val="28"/>
          <w:szCs w:val="28"/>
        </w:rPr>
        <w:t>Высшая школа</w:t>
      </w:r>
      <w:r w:rsidRPr="000E1ACB">
        <w:rPr>
          <w:rFonts w:ascii="Times New Roman" w:eastAsia="Times New Roman" w:hAnsi="Times New Roman" w:cs="Times New Roman"/>
          <w:sz w:val="28"/>
          <w:szCs w:val="28"/>
        </w:rPr>
        <w:t>, 2016. - </w:t>
      </w:r>
      <w:r w:rsidRPr="0071706B">
        <w:rPr>
          <w:rFonts w:ascii="Times New Roman" w:eastAsia="Times New Roman" w:hAnsi="Times New Roman" w:cs="Times New Roman"/>
          <w:bCs/>
          <w:sz w:val="28"/>
          <w:szCs w:val="28"/>
        </w:rPr>
        <w:t>914</w:t>
      </w:r>
      <w:r w:rsidRPr="000E1ACB">
        <w:rPr>
          <w:rFonts w:ascii="Times New Roman" w:eastAsia="Times New Roman" w:hAnsi="Times New Roman" w:cs="Times New Roman"/>
          <w:sz w:val="28"/>
          <w:szCs w:val="28"/>
        </w:rPr>
        <w:t> c.</w:t>
      </w:r>
    </w:p>
    <w:p w:rsidR="000E1ACB" w:rsidRPr="0071706B" w:rsidRDefault="0071706B" w:rsidP="00741841">
      <w:pPr>
        <w:spacing w:after="0" w:line="240" w:lineRule="auto"/>
        <w:rPr>
          <w:rFonts w:ascii="Times New Roman" w:hAnsi="Times New Roman" w:cs="Times New Roman"/>
          <w:sz w:val="28"/>
          <w:szCs w:val="28"/>
          <w:shd w:val="clear" w:color="auto" w:fill="FFFFFF"/>
        </w:rPr>
      </w:pPr>
      <w:r w:rsidRPr="0071706B">
        <w:rPr>
          <w:rFonts w:ascii="Times New Roman" w:hAnsi="Times New Roman" w:cs="Times New Roman"/>
          <w:sz w:val="28"/>
          <w:szCs w:val="28"/>
          <w:shd w:val="clear" w:color="auto" w:fill="FFFFFF"/>
        </w:rPr>
        <w:t xml:space="preserve">3. </w:t>
      </w:r>
      <w:r w:rsidR="00741841">
        <w:rPr>
          <w:rFonts w:ascii="Times New Roman" w:hAnsi="Times New Roman" w:cs="Times New Roman"/>
          <w:sz w:val="28"/>
          <w:szCs w:val="28"/>
          <w:shd w:val="clear" w:color="auto" w:fill="FFFFFF"/>
        </w:rPr>
        <w:t>Верникова</w:t>
      </w:r>
      <w:r w:rsidRPr="0071706B">
        <w:rPr>
          <w:rFonts w:ascii="Times New Roman" w:hAnsi="Times New Roman" w:cs="Times New Roman"/>
          <w:sz w:val="28"/>
          <w:szCs w:val="28"/>
          <w:shd w:val="clear" w:color="auto" w:fill="FFFFFF"/>
        </w:rPr>
        <w:t xml:space="preserve"> Л.М. Театрализованные представления для школьников / Л.М. Верникова. - М.: Владос, 2013. - </w:t>
      </w:r>
      <w:r w:rsidRPr="00741841">
        <w:rPr>
          <w:rStyle w:val="a5"/>
          <w:rFonts w:ascii="Times New Roman" w:hAnsi="Times New Roman" w:cs="Times New Roman"/>
          <w:b w:val="0"/>
          <w:sz w:val="28"/>
          <w:szCs w:val="28"/>
          <w:shd w:val="clear" w:color="auto" w:fill="FFFFFF"/>
        </w:rPr>
        <w:t>636</w:t>
      </w:r>
      <w:r w:rsidRPr="00741841">
        <w:rPr>
          <w:rFonts w:ascii="Times New Roman" w:hAnsi="Times New Roman" w:cs="Times New Roman"/>
          <w:b/>
          <w:sz w:val="28"/>
          <w:szCs w:val="28"/>
          <w:shd w:val="clear" w:color="auto" w:fill="FFFFFF"/>
        </w:rPr>
        <w:t> </w:t>
      </w:r>
      <w:r w:rsidRPr="0071706B">
        <w:rPr>
          <w:rFonts w:ascii="Times New Roman" w:hAnsi="Times New Roman" w:cs="Times New Roman"/>
          <w:sz w:val="28"/>
          <w:szCs w:val="28"/>
          <w:shd w:val="clear" w:color="auto" w:fill="FFFFFF"/>
        </w:rPr>
        <w:t>c.</w:t>
      </w:r>
    </w:p>
    <w:p w:rsidR="0071706B" w:rsidRPr="0071706B" w:rsidRDefault="0071706B" w:rsidP="00741841">
      <w:pPr>
        <w:spacing w:after="0" w:line="240" w:lineRule="auto"/>
        <w:rPr>
          <w:rFonts w:ascii="Times New Roman" w:hAnsi="Times New Roman" w:cs="Times New Roman"/>
          <w:sz w:val="28"/>
          <w:szCs w:val="28"/>
          <w:shd w:val="clear" w:color="auto" w:fill="FFFFFF"/>
        </w:rPr>
      </w:pPr>
      <w:r w:rsidRPr="0071706B">
        <w:rPr>
          <w:rFonts w:ascii="Times New Roman" w:hAnsi="Times New Roman" w:cs="Times New Roman"/>
          <w:sz w:val="28"/>
          <w:szCs w:val="28"/>
          <w:shd w:val="clear" w:color="auto" w:fill="FFFFFF"/>
        </w:rPr>
        <w:t>4. Крыловский вечер в школе. - М.: Детская литература. Москва, </w:t>
      </w:r>
      <w:r w:rsidRPr="00741841">
        <w:rPr>
          <w:rStyle w:val="a5"/>
          <w:rFonts w:ascii="Times New Roman" w:hAnsi="Times New Roman" w:cs="Times New Roman"/>
          <w:b w:val="0"/>
          <w:sz w:val="28"/>
          <w:szCs w:val="28"/>
          <w:shd w:val="clear" w:color="auto" w:fill="FFFFFF"/>
        </w:rPr>
        <w:t>2015</w:t>
      </w:r>
      <w:r w:rsidRPr="00741841">
        <w:rPr>
          <w:rFonts w:ascii="Times New Roman" w:hAnsi="Times New Roman" w:cs="Times New Roman"/>
          <w:b/>
          <w:sz w:val="28"/>
          <w:szCs w:val="28"/>
          <w:shd w:val="clear" w:color="auto" w:fill="FFFFFF"/>
        </w:rPr>
        <w:t>.</w:t>
      </w:r>
      <w:r w:rsidRPr="0071706B">
        <w:rPr>
          <w:rFonts w:ascii="Times New Roman" w:hAnsi="Times New Roman" w:cs="Times New Roman"/>
          <w:sz w:val="28"/>
          <w:szCs w:val="28"/>
          <w:shd w:val="clear" w:color="auto" w:fill="FFFFFF"/>
        </w:rPr>
        <w:t xml:space="preserve"> - 144 c.</w:t>
      </w:r>
    </w:p>
    <w:p w:rsidR="0071706B" w:rsidRDefault="0071706B" w:rsidP="00741841">
      <w:pPr>
        <w:spacing w:after="0" w:line="240" w:lineRule="auto"/>
        <w:rPr>
          <w:rFonts w:ascii="Times New Roman" w:hAnsi="Times New Roman" w:cs="Times New Roman"/>
          <w:sz w:val="28"/>
          <w:szCs w:val="28"/>
          <w:shd w:val="clear" w:color="auto" w:fill="FFFFFF"/>
        </w:rPr>
      </w:pPr>
      <w:r w:rsidRPr="0071706B">
        <w:rPr>
          <w:rFonts w:ascii="Times New Roman" w:hAnsi="Times New Roman" w:cs="Times New Roman"/>
          <w:sz w:val="28"/>
          <w:szCs w:val="28"/>
          <w:shd w:val="clear" w:color="auto" w:fill="FFFFFF"/>
        </w:rPr>
        <w:t xml:space="preserve">5. </w:t>
      </w:r>
      <w:r w:rsidR="00741841">
        <w:rPr>
          <w:rFonts w:ascii="Times New Roman" w:hAnsi="Times New Roman" w:cs="Times New Roman"/>
          <w:sz w:val="28"/>
          <w:szCs w:val="28"/>
          <w:shd w:val="clear" w:color="auto" w:fill="FFFFFF"/>
        </w:rPr>
        <w:t>Лыгин</w:t>
      </w:r>
      <w:r w:rsidRPr="0071706B">
        <w:rPr>
          <w:rFonts w:ascii="Times New Roman" w:hAnsi="Times New Roman" w:cs="Times New Roman"/>
          <w:sz w:val="28"/>
          <w:szCs w:val="28"/>
          <w:shd w:val="clear" w:color="auto" w:fill="FFFFFF"/>
        </w:rPr>
        <w:t xml:space="preserve"> С. М. Пьесы для школьного театра / С.М. Лыгин. - М.: Владос, 2004. - 192 c.</w:t>
      </w:r>
    </w:p>
    <w:p w:rsidR="004F2341" w:rsidRPr="00741841" w:rsidRDefault="00741841" w:rsidP="00741841">
      <w:pPr>
        <w:spacing w:after="0" w:line="240" w:lineRule="auto"/>
        <w:rPr>
          <w:rFonts w:ascii="Times New Roman" w:hAnsi="Times New Roman" w:cs="Times New Roman"/>
          <w:sz w:val="28"/>
          <w:szCs w:val="28"/>
        </w:rPr>
      </w:pPr>
      <w:r w:rsidRPr="00741841">
        <w:rPr>
          <w:rFonts w:ascii="Times New Roman" w:hAnsi="Times New Roman" w:cs="Times New Roman"/>
          <w:sz w:val="28"/>
          <w:szCs w:val="28"/>
          <w:shd w:val="clear" w:color="auto" w:fill="FFFFFF"/>
        </w:rPr>
        <w:t>6. Смирнова, Е. С. Интеллектуальный театр в школе / Е.С. Смирнова. - М.: Перспектива, 2007. - 112 c.</w:t>
      </w:r>
      <w:r w:rsidRPr="00741841">
        <w:rPr>
          <w:rFonts w:ascii="Times New Roman" w:hAnsi="Times New Roman" w:cs="Times New Roman"/>
          <w:sz w:val="28"/>
          <w:szCs w:val="28"/>
        </w:rPr>
        <w:br/>
      </w:r>
      <w:r w:rsidRPr="00741841">
        <w:rPr>
          <w:rFonts w:ascii="Times New Roman" w:hAnsi="Times New Roman" w:cs="Times New Roman"/>
          <w:sz w:val="28"/>
          <w:szCs w:val="28"/>
          <w:shd w:val="clear" w:color="auto" w:fill="FFFFFF"/>
        </w:rPr>
        <w:t>7. Соснин, Степан Музыкальные спектакли для школьного театра / Степан Соснин , Владимир Степанов. - М.: Владос, 2004. - </w:t>
      </w:r>
      <w:r w:rsidRPr="00741841">
        <w:rPr>
          <w:rStyle w:val="a5"/>
          <w:rFonts w:ascii="Times New Roman" w:hAnsi="Times New Roman" w:cs="Times New Roman"/>
          <w:b w:val="0"/>
          <w:sz w:val="28"/>
          <w:szCs w:val="28"/>
          <w:shd w:val="clear" w:color="auto" w:fill="FFFFFF"/>
        </w:rPr>
        <w:t>600</w:t>
      </w:r>
      <w:r w:rsidRPr="00741841">
        <w:rPr>
          <w:rFonts w:ascii="Times New Roman" w:hAnsi="Times New Roman" w:cs="Times New Roman"/>
          <w:sz w:val="28"/>
          <w:szCs w:val="28"/>
          <w:shd w:val="clear" w:color="auto" w:fill="FFFFFF"/>
        </w:rPr>
        <w:t> c.</w:t>
      </w:r>
      <w:r w:rsidRPr="00741841">
        <w:rPr>
          <w:rFonts w:ascii="Times New Roman" w:hAnsi="Times New Roman" w:cs="Times New Roman"/>
          <w:sz w:val="28"/>
          <w:szCs w:val="28"/>
        </w:rPr>
        <w:br/>
      </w:r>
      <w:r w:rsidRPr="00741841">
        <w:rPr>
          <w:rFonts w:ascii="Times New Roman" w:hAnsi="Times New Roman" w:cs="Times New Roman"/>
          <w:sz w:val="28"/>
          <w:szCs w:val="28"/>
          <w:shd w:val="clear" w:color="auto" w:fill="FFFFFF"/>
        </w:rPr>
        <w:lastRenderedPageBreak/>
        <w:t>8. Троицкая, Елена Елена Троицкая. Праздник у слоненка / Елена Троицкая. - М.: Композитор - Санкт-Петербург, 2004. - </w:t>
      </w:r>
      <w:r w:rsidRPr="00741841">
        <w:rPr>
          <w:rStyle w:val="a5"/>
          <w:rFonts w:ascii="Times New Roman" w:hAnsi="Times New Roman" w:cs="Times New Roman"/>
          <w:b w:val="0"/>
          <w:sz w:val="28"/>
          <w:szCs w:val="28"/>
          <w:shd w:val="clear" w:color="auto" w:fill="FFFFFF"/>
        </w:rPr>
        <w:t>926</w:t>
      </w:r>
      <w:r w:rsidRPr="00741841">
        <w:rPr>
          <w:rFonts w:ascii="Times New Roman" w:hAnsi="Times New Roman" w:cs="Times New Roman"/>
          <w:sz w:val="28"/>
          <w:szCs w:val="28"/>
          <w:shd w:val="clear" w:color="auto" w:fill="FFFFFF"/>
        </w:rPr>
        <w:t> c.</w:t>
      </w:r>
      <w:r w:rsidRPr="00741841">
        <w:rPr>
          <w:rFonts w:ascii="Times New Roman" w:hAnsi="Times New Roman" w:cs="Times New Roman"/>
          <w:sz w:val="28"/>
          <w:szCs w:val="28"/>
        </w:rPr>
        <w:br/>
      </w:r>
      <w:r w:rsidRPr="00741841">
        <w:rPr>
          <w:rFonts w:ascii="Times New Roman" w:hAnsi="Times New Roman" w:cs="Times New Roman"/>
          <w:sz w:val="28"/>
          <w:szCs w:val="28"/>
          <w:shd w:val="clear" w:color="auto" w:fill="FFFFFF"/>
        </w:rPr>
        <w:t>9. Школьные вечера. Театрализованные развлекательные представления и шоу-программы. - М.: Учитель, 2007. - 112 c</w:t>
      </w:r>
    </w:p>
    <w:p w:rsidR="00A658AC" w:rsidRPr="004F298A" w:rsidRDefault="00A658AC" w:rsidP="00741841">
      <w:pPr>
        <w:pStyle w:val="a6"/>
        <w:spacing w:line="276" w:lineRule="auto"/>
        <w:jc w:val="both"/>
        <w:rPr>
          <w:rFonts w:ascii="Times New Roman" w:hAnsi="Times New Roman" w:cs="Times New Roman"/>
          <w:sz w:val="28"/>
          <w:szCs w:val="28"/>
          <w:lang w:eastAsia="ru-RU"/>
        </w:rPr>
      </w:pPr>
    </w:p>
    <w:p w:rsidR="00A658AC" w:rsidRDefault="00A658AC" w:rsidP="004D6A98">
      <w:pPr>
        <w:pStyle w:val="a6"/>
        <w:spacing w:line="276" w:lineRule="auto"/>
        <w:ind w:firstLine="708"/>
        <w:jc w:val="both"/>
        <w:rPr>
          <w:rFonts w:ascii="Times New Roman" w:hAnsi="Times New Roman" w:cs="Times New Roman"/>
          <w:sz w:val="28"/>
          <w:szCs w:val="28"/>
          <w:lang w:eastAsia="ru-RU"/>
        </w:rPr>
      </w:pPr>
    </w:p>
    <w:p w:rsidR="00A658AC" w:rsidRDefault="00A658AC" w:rsidP="004D6A98">
      <w:pPr>
        <w:pStyle w:val="a6"/>
        <w:spacing w:line="276" w:lineRule="auto"/>
        <w:ind w:firstLine="708"/>
        <w:jc w:val="both"/>
        <w:rPr>
          <w:rFonts w:ascii="Times New Roman" w:hAnsi="Times New Roman" w:cs="Times New Roman"/>
          <w:sz w:val="28"/>
          <w:szCs w:val="28"/>
          <w:lang w:eastAsia="ru-RU"/>
        </w:rPr>
      </w:pPr>
    </w:p>
    <w:sectPr w:rsidR="00A658AC" w:rsidSect="00741841">
      <w:pgSz w:w="16838" w:h="11906" w:orient="landscape"/>
      <w:pgMar w:top="707" w:right="568" w:bottom="426" w:left="568"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A0" w:rsidRDefault="00BA07A0" w:rsidP="00025753">
      <w:pPr>
        <w:spacing w:after="0" w:line="240" w:lineRule="auto"/>
      </w:pPr>
      <w:r>
        <w:separator/>
      </w:r>
    </w:p>
  </w:endnote>
  <w:endnote w:type="continuationSeparator" w:id="0">
    <w:p w:rsidR="00BA07A0" w:rsidRDefault="00BA07A0" w:rsidP="0002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CSanPin-Regular">
    <w:altName w:val="Times New Roman"/>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A0" w:rsidRDefault="00BA07A0" w:rsidP="00025753">
      <w:pPr>
        <w:spacing w:after="0" w:line="240" w:lineRule="auto"/>
      </w:pPr>
      <w:r>
        <w:separator/>
      </w:r>
    </w:p>
  </w:footnote>
  <w:footnote w:type="continuationSeparator" w:id="0">
    <w:p w:rsidR="00BA07A0" w:rsidRDefault="00BA07A0" w:rsidP="00025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131CF"/>
    <w:multiLevelType w:val="hybridMultilevel"/>
    <w:tmpl w:val="26DC489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6323F0D"/>
    <w:multiLevelType w:val="hybridMultilevel"/>
    <w:tmpl w:val="60A2BF02"/>
    <w:lvl w:ilvl="0" w:tplc="04190001">
      <w:start w:val="1"/>
      <w:numFmt w:val="bullet"/>
      <w:lvlText w:val=""/>
      <w:lvlJc w:val="left"/>
      <w:pPr>
        <w:tabs>
          <w:tab w:val="num" w:pos="1200"/>
        </w:tabs>
        <w:ind w:left="1200" w:hanging="360"/>
      </w:pPr>
      <w:rPr>
        <w:rFonts w:ascii="Symbol" w:hAnsi="Symbol" w:hint="default"/>
      </w:rPr>
    </w:lvl>
    <w:lvl w:ilvl="1" w:tplc="22849D82">
      <w:numFmt w:val="bullet"/>
      <w:lvlText w:val="-"/>
      <w:lvlJc w:val="left"/>
      <w:pPr>
        <w:tabs>
          <w:tab w:val="num" w:pos="1920"/>
        </w:tabs>
        <w:ind w:left="1920" w:hanging="360"/>
      </w:pPr>
      <w:rPr>
        <w:rFonts w:ascii="Times New Roman" w:eastAsia="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8F524C"/>
    <w:multiLevelType w:val="hybridMultilevel"/>
    <w:tmpl w:val="0652B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F494AF9"/>
    <w:multiLevelType w:val="hybridMultilevel"/>
    <w:tmpl w:val="035C2F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868053E"/>
    <w:multiLevelType w:val="hybridMultilevel"/>
    <w:tmpl w:val="BAB09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A237212"/>
    <w:multiLevelType w:val="hybridMultilevel"/>
    <w:tmpl w:val="D5BABA34"/>
    <w:lvl w:ilvl="0" w:tplc="0EEA6C3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76756B"/>
    <w:multiLevelType w:val="hybridMultilevel"/>
    <w:tmpl w:val="940404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4"/>
  </w:num>
  <w:num w:numId="13">
    <w:abstractNumId w:val="7"/>
  </w:num>
  <w:num w:numId="14">
    <w:abstractNumId w:val="12"/>
  </w:num>
  <w:num w:numId="15">
    <w:abstractNumId w:val="19"/>
  </w:num>
  <w:num w:numId="16">
    <w:abstractNumId w:val="1"/>
  </w:num>
  <w:num w:numId="17">
    <w:abstractNumId w:val="15"/>
  </w:num>
  <w:num w:numId="18">
    <w:abstractNumId w:val="18"/>
  </w:num>
  <w:num w:numId="19">
    <w:abstractNumId w:val="6"/>
  </w:num>
  <w:num w:numId="20">
    <w:abstractNumId w:val="13"/>
  </w:num>
  <w:num w:numId="21">
    <w:abstractNumId w:val="9"/>
  </w:num>
  <w:num w:numId="22">
    <w:abstractNumId w:val="5"/>
  </w:num>
  <w:num w:numId="23">
    <w:abstractNumId w:val="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2B22"/>
    <w:rsid w:val="0000736A"/>
    <w:rsid w:val="0002196C"/>
    <w:rsid w:val="0002496B"/>
    <w:rsid w:val="00025753"/>
    <w:rsid w:val="00037275"/>
    <w:rsid w:val="0006444C"/>
    <w:rsid w:val="00082A4A"/>
    <w:rsid w:val="000E1ACB"/>
    <w:rsid w:val="00100A4C"/>
    <w:rsid w:val="00102C64"/>
    <w:rsid w:val="0010765F"/>
    <w:rsid w:val="0015353F"/>
    <w:rsid w:val="00153A35"/>
    <w:rsid w:val="00155158"/>
    <w:rsid w:val="0016062B"/>
    <w:rsid w:val="001A396F"/>
    <w:rsid w:val="001A725C"/>
    <w:rsid w:val="001B4319"/>
    <w:rsid w:val="001B7B59"/>
    <w:rsid w:val="001D054E"/>
    <w:rsid w:val="002622D3"/>
    <w:rsid w:val="00273EA1"/>
    <w:rsid w:val="00284128"/>
    <w:rsid w:val="0029100A"/>
    <w:rsid w:val="002A75F6"/>
    <w:rsid w:val="002A78BB"/>
    <w:rsid w:val="002F77D0"/>
    <w:rsid w:val="0033387D"/>
    <w:rsid w:val="003438E2"/>
    <w:rsid w:val="00343A25"/>
    <w:rsid w:val="00357FD3"/>
    <w:rsid w:val="003754C2"/>
    <w:rsid w:val="00386833"/>
    <w:rsid w:val="003E4862"/>
    <w:rsid w:val="003E510D"/>
    <w:rsid w:val="003F2532"/>
    <w:rsid w:val="00427F19"/>
    <w:rsid w:val="00496EBF"/>
    <w:rsid w:val="004A022E"/>
    <w:rsid w:val="004A3B35"/>
    <w:rsid w:val="004C25B0"/>
    <w:rsid w:val="004C710F"/>
    <w:rsid w:val="004D6A98"/>
    <w:rsid w:val="004F2341"/>
    <w:rsid w:val="004F298A"/>
    <w:rsid w:val="00525613"/>
    <w:rsid w:val="005802E1"/>
    <w:rsid w:val="00585CBB"/>
    <w:rsid w:val="005E36A3"/>
    <w:rsid w:val="00650FF8"/>
    <w:rsid w:val="006E5E92"/>
    <w:rsid w:val="006F12CD"/>
    <w:rsid w:val="006F56A5"/>
    <w:rsid w:val="00705255"/>
    <w:rsid w:val="007055A2"/>
    <w:rsid w:val="0071706B"/>
    <w:rsid w:val="007202C9"/>
    <w:rsid w:val="00741841"/>
    <w:rsid w:val="00780FF4"/>
    <w:rsid w:val="007F651C"/>
    <w:rsid w:val="00832A73"/>
    <w:rsid w:val="0085540B"/>
    <w:rsid w:val="008914F6"/>
    <w:rsid w:val="00891E80"/>
    <w:rsid w:val="008D2317"/>
    <w:rsid w:val="008E34E4"/>
    <w:rsid w:val="0099409B"/>
    <w:rsid w:val="009E1878"/>
    <w:rsid w:val="009E2432"/>
    <w:rsid w:val="00A308BD"/>
    <w:rsid w:val="00A41BDB"/>
    <w:rsid w:val="00A658AC"/>
    <w:rsid w:val="00A71BC0"/>
    <w:rsid w:val="00AA4BCC"/>
    <w:rsid w:val="00AC2B22"/>
    <w:rsid w:val="00AE515F"/>
    <w:rsid w:val="00B00D62"/>
    <w:rsid w:val="00B45189"/>
    <w:rsid w:val="00B67506"/>
    <w:rsid w:val="00B90B65"/>
    <w:rsid w:val="00BA07A0"/>
    <w:rsid w:val="00BA7786"/>
    <w:rsid w:val="00BD3898"/>
    <w:rsid w:val="00C01DFF"/>
    <w:rsid w:val="00C1439E"/>
    <w:rsid w:val="00C15AD4"/>
    <w:rsid w:val="00C4255C"/>
    <w:rsid w:val="00C53485"/>
    <w:rsid w:val="00C96E77"/>
    <w:rsid w:val="00CD2339"/>
    <w:rsid w:val="00CD5AEF"/>
    <w:rsid w:val="00D03623"/>
    <w:rsid w:val="00DC33DC"/>
    <w:rsid w:val="00DD427C"/>
    <w:rsid w:val="00E33753"/>
    <w:rsid w:val="00E50B55"/>
    <w:rsid w:val="00E65A73"/>
    <w:rsid w:val="00E847C2"/>
    <w:rsid w:val="00EB12C3"/>
    <w:rsid w:val="00EC4B91"/>
    <w:rsid w:val="00F0404F"/>
    <w:rsid w:val="00F07F79"/>
    <w:rsid w:val="00F460D2"/>
    <w:rsid w:val="00FF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E633"/>
  <w15:docId w15:val="{A4679541-364A-4844-A2BA-5810934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BD3898"/>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C2B2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C2B22"/>
    <w:rPr>
      <w:rFonts w:ascii="Times New Roman" w:eastAsia="Times New Roman" w:hAnsi="Times New Roman" w:cs="Times New Roman"/>
      <w:sz w:val="24"/>
      <w:szCs w:val="24"/>
    </w:rPr>
  </w:style>
  <w:style w:type="paragraph" w:styleId="a3">
    <w:name w:val="List Paragraph"/>
    <w:basedOn w:val="a"/>
    <w:qFormat/>
    <w:rsid w:val="00AC2B22"/>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a4">
    <w:name w:val="Содержимое таблицы"/>
    <w:basedOn w:val="a"/>
    <w:rsid w:val="00AC2B2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21">
    <w:name w:val="Основной текст 21"/>
    <w:basedOn w:val="a"/>
    <w:rsid w:val="00AC2B22"/>
    <w:pPr>
      <w:tabs>
        <w:tab w:val="left" w:pos="8222"/>
      </w:tabs>
      <w:spacing w:after="0" w:line="240" w:lineRule="auto"/>
      <w:ind w:right="-1759"/>
    </w:pPr>
    <w:rPr>
      <w:rFonts w:ascii="Times New Roman" w:eastAsia="Times New Roman" w:hAnsi="Times New Roman" w:cs="Times New Roman"/>
      <w:sz w:val="28"/>
      <w:szCs w:val="20"/>
    </w:rPr>
  </w:style>
  <w:style w:type="character" w:styleId="a5">
    <w:name w:val="Strong"/>
    <w:basedOn w:val="a0"/>
    <w:uiPriority w:val="22"/>
    <w:qFormat/>
    <w:rsid w:val="00AC2B22"/>
    <w:rPr>
      <w:b/>
      <w:bCs/>
    </w:rPr>
  </w:style>
  <w:style w:type="paragraph" w:styleId="a6">
    <w:name w:val="No Spacing"/>
    <w:uiPriority w:val="1"/>
    <w:qFormat/>
    <w:rsid w:val="004D6A98"/>
    <w:pPr>
      <w:spacing w:after="0" w:line="240" w:lineRule="auto"/>
    </w:pPr>
    <w:rPr>
      <w:rFonts w:eastAsiaTheme="minorHAnsi"/>
      <w:lang w:eastAsia="en-US"/>
    </w:rPr>
  </w:style>
  <w:style w:type="paragraph" w:styleId="a7">
    <w:name w:val="header"/>
    <w:basedOn w:val="a"/>
    <w:link w:val="a8"/>
    <w:uiPriority w:val="99"/>
    <w:semiHidden/>
    <w:unhideWhenUsed/>
    <w:rsid w:val="000257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5753"/>
  </w:style>
  <w:style w:type="paragraph" w:styleId="a9">
    <w:name w:val="footer"/>
    <w:basedOn w:val="a"/>
    <w:link w:val="aa"/>
    <w:uiPriority w:val="99"/>
    <w:unhideWhenUsed/>
    <w:rsid w:val="000257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753"/>
  </w:style>
  <w:style w:type="paragraph" w:styleId="ab">
    <w:name w:val="Normal (Web)"/>
    <w:basedOn w:val="a"/>
    <w:unhideWhenUsed/>
    <w:rsid w:val="00F0404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F0404F"/>
    <w:rPr>
      <w:color w:val="0000FF"/>
      <w:u w:val="single"/>
    </w:rPr>
  </w:style>
  <w:style w:type="paragraph" w:styleId="ad">
    <w:name w:val="Body Text"/>
    <w:basedOn w:val="a"/>
    <w:link w:val="ae"/>
    <w:uiPriority w:val="99"/>
    <w:unhideWhenUsed/>
    <w:rsid w:val="00EC4B91"/>
    <w:pPr>
      <w:spacing w:after="120"/>
    </w:pPr>
  </w:style>
  <w:style w:type="character" w:customStyle="1" w:styleId="ae">
    <w:name w:val="Основной текст Знак"/>
    <w:basedOn w:val="a0"/>
    <w:link w:val="ad"/>
    <w:uiPriority w:val="99"/>
    <w:rsid w:val="00EC4B91"/>
  </w:style>
  <w:style w:type="paragraph" w:customStyle="1" w:styleId="af">
    <w:basedOn w:val="a"/>
    <w:next w:val="af0"/>
    <w:qFormat/>
    <w:rsid w:val="00C53485"/>
    <w:pPr>
      <w:spacing w:after="0" w:line="240" w:lineRule="auto"/>
      <w:jc w:val="center"/>
    </w:pPr>
    <w:rPr>
      <w:rFonts w:ascii="Times New Roman" w:eastAsia="Times New Roman" w:hAnsi="Times New Roman" w:cs="Times New Roman"/>
      <w:sz w:val="28"/>
      <w:szCs w:val="24"/>
    </w:rPr>
  </w:style>
  <w:style w:type="paragraph" w:styleId="af0">
    <w:name w:val="Title"/>
    <w:basedOn w:val="a"/>
    <w:next w:val="a"/>
    <w:link w:val="af1"/>
    <w:uiPriority w:val="10"/>
    <w:qFormat/>
    <w:rsid w:val="00C534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C53485"/>
    <w:rPr>
      <w:rFonts w:asciiTheme="majorHAnsi" w:eastAsiaTheme="majorEastAsia" w:hAnsiTheme="majorHAnsi" w:cstheme="majorBidi"/>
      <w:spacing w:val="-10"/>
      <w:kern w:val="28"/>
      <w:sz w:val="56"/>
      <w:szCs w:val="56"/>
    </w:rPr>
  </w:style>
  <w:style w:type="paragraph" w:styleId="af2">
    <w:name w:val="Body Text Indent"/>
    <w:basedOn w:val="a"/>
    <w:link w:val="af3"/>
    <w:uiPriority w:val="99"/>
    <w:semiHidden/>
    <w:unhideWhenUsed/>
    <w:rsid w:val="004F298A"/>
    <w:pPr>
      <w:spacing w:after="120"/>
      <w:ind w:left="283"/>
    </w:pPr>
  </w:style>
  <w:style w:type="character" w:customStyle="1" w:styleId="af3">
    <w:name w:val="Основной текст с отступом Знак"/>
    <w:basedOn w:val="a0"/>
    <w:link w:val="af2"/>
    <w:uiPriority w:val="99"/>
    <w:semiHidden/>
    <w:rsid w:val="004F298A"/>
  </w:style>
  <w:style w:type="paragraph" w:customStyle="1" w:styleId="Default">
    <w:name w:val="Default"/>
    <w:rsid w:val="004F298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rsid w:val="004F298A"/>
    <w:rPr>
      <w:rFonts w:ascii="Times New Roman" w:hAnsi="Times New Roman" w:cs="Times New Roman"/>
      <w:sz w:val="22"/>
      <w:szCs w:val="22"/>
    </w:rPr>
  </w:style>
  <w:style w:type="character" w:customStyle="1" w:styleId="FontStyle23">
    <w:name w:val="Font Style23"/>
    <w:rsid w:val="004F298A"/>
    <w:rPr>
      <w:rFonts w:ascii="Times New Roman" w:hAnsi="Times New Roman" w:cs="Times New Roman"/>
      <w:b/>
      <w:bCs/>
      <w:sz w:val="22"/>
      <w:szCs w:val="22"/>
    </w:rPr>
  </w:style>
  <w:style w:type="character" w:customStyle="1" w:styleId="FontStyle25">
    <w:name w:val="Font Style25"/>
    <w:rsid w:val="004F298A"/>
    <w:rPr>
      <w:rFonts w:ascii="Times New Roman" w:hAnsi="Times New Roman" w:cs="Times New Roman"/>
      <w:b/>
      <w:bCs/>
      <w:i/>
      <w:iCs/>
      <w:sz w:val="22"/>
      <w:szCs w:val="22"/>
    </w:rPr>
  </w:style>
  <w:style w:type="character" w:customStyle="1" w:styleId="60">
    <w:name w:val="Заголовок 6 Знак"/>
    <w:basedOn w:val="a0"/>
    <w:link w:val="6"/>
    <w:rsid w:val="00BD3898"/>
    <w:rPr>
      <w:rFonts w:ascii="Cambria" w:eastAsia="Times New Roman" w:hAnsi="Cambria" w:cs="Times New Roman"/>
      <w:i/>
      <w:iCs/>
      <w:color w:val="243F60"/>
    </w:rPr>
  </w:style>
  <w:style w:type="paragraph" w:customStyle="1" w:styleId="c14">
    <w:name w:val="c14"/>
    <w:basedOn w:val="a"/>
    <w:rsid w:val="00A30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3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435">
      <w:bodyDiv w:val="1"/>
      <w:marLeft w:val="0"/>
      <w:marRight w:val="0"/>
      <w:marTop w:val="0"/>
      <w:marBottom w:val="0"/>
      <w:divBdr>
        <w:top w:val="none" w:sz="0" w:space="0" w:color="auto"/>
        <w:left w:val="none" w:sz="0" w:space="0" w:color="auto"/>
        <w:bottom w:val="none" w:sz="0" w:space="0" w:color="auto"/>
        <w:right w:val="none" w:sz="0" w:space="0" w:color="auto"/>
      </w:divBdr>
    </w:div>
    <w:div w:id="8455195">
      <w:bodyDiv w:val="1"/>
      <w:marLeft w:val="0"/>
      <w:marRight w:val="0"/>
      <w:marTop w:val="0"/>
      <w:marBottom w:val="0"/>
      <w:divBdr>
        <w:top w:val="none" w:sz="0" w:space="0" w:color="auto"/>
        <w:left w:val="none" w:sz="0" w:space="0" w:color="auto"/>
        <w:bottom w:val="none" w:sz="0" w:space="0" w:color="auto"/>
        <w:right w:val="none" w:sz="0" w:space="0" w:color="auto"/>
      </w:divBdr>
    </w:div>
    <w:div w:id="269748410">
      <w:bodyDiv w:val="1"/>
      <w:marLeft w:val="0"/>
      <w:marRight w:val="0"/>
      <w:marTop w:val="0"/>
      <w:marBottom w:val="0"/>
      <w:divBdr>
        <w:top w:val="none" w:sz="0" w:space="0" w:color="auto"/>
        <w:left w:val="none" w:sz="0" w:space="0" w:color="auto"/>
        <w:bottom w:val="none" w:sz="0" w:space="0" w:color="auto"/>
        <w:right w:val="none" w:sz="0" w:space="0" w:color="auto"/>
      </w:divBdr>
    </w:div>
    <w:div w:id="1557354954">
      <w:bodyDiv w:val="1"/>
      <w:marLeft w:val="0"/>
      <w:marRight w:val="0"/>
      <w:marTop w:val="0"/>
      <w:marBottom w:val="0"/>
      <w:divBdr>
        <w:top w:val="none" w:sz="0" w:space="0" w:color="auto"/>
        <w:left w:val="none" w:sz="0" w:space="0" w:color="auto"/>
        <w:bottom w:val="none" w:sz="0" w:space="0" w:color="auto"/>
        <w:right w:val="none" w:sz="0" w:space="0" w:color="auto"/>
      </w:divBdr>
    </w:div>
    <w:div w:id="18763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3D81-6406-43ED-A124-FA6B755D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13</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55</cp:revision>
  <dcterms:created xsi:type="dcterms:W3CDTF">2016-01-19T11:46:00Z</dcterms:created>
  <dcterms:modified xsi:type="dcterms:W3CDTF">2023-11-01T17:21:00Z</dcterms:modified>
</cp:coreProperties>
</file>