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5" w:rsidRDefault="007315F5" w:rsidP="007315F5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</w:p>
    <w:p w:rsidR="007315F5" w:rsidRPr="00446416" w:rsidRDefault="007315F5" w:rsidP="007315F5">
      <w:pPr>
        <w:jc w:val="center"/>
        <w:outlineLvl w:val="0"/>
        <w:rPr>
          <w:rFonts w:ascii="Times New Roman" w:hAnsi="Times New Roman"/>
          <w:color w:val="002060"/>
          <w:sz w:val="28"/>
          <w:szCs w:val="20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Муниципальное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 xml:space="preserve"> общеобразовательное учреждение</w:t>
      </w:r>
    </w:p>
    <w:p w:rsidR="007315F5" w:rsidRPr="00446416" w:rsidRDefault="007315F5" w:rsidP="007315F5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«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Гимназия №1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городского округа Стрежевой»</w:t>
      </w: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4AF" w:rsidRP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7315F5">
        <w:rPr>
          <w:rFonts w:ascii="Times New Roman" w:hAnsi="Times New Roman" w:cs="Times New Roman"/>
          <w:i/>
          <w:color w:val="002060"/>
          <w:sz w:val="72"/>
          <w:szCs w:val="72"/>
        </w:rPr>
        <w:t>Рабочая программа</w:t>
      </w:r>
    </w:p>
    <w:p w:rsidR="00E27E65" w:rsidRP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7315F5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по организации совместной внеурочной деятельности </w:t>
      </w:r>
    </w:p>
    <w:p w:rsid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7315F5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семьи и школы </w:t>
      </w:r>
    </w:p>
    <w:p w:rsidR="00C854AF" w:rsidRP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315F5">
        <w:rPr>
          <w:rFonts w:ascii="Times New Roman" w:hAnsi="Times New Roman" w:cs="Times New Roman"/>
          <w:b/>
          <w:i/>
          <w:color w:val="002060"/>
          <w:sz w:val="72"/>
          <w:szCs w:val="72"/>
        </w:rPr>
        <w:t>«</w:t>
      </w:r>
      <w:r w:rsidR="009E3EA3" w:rsidRPr="007315F5">
        <w:rPr>
          <w:rFonts w:ascii="Times New Roman" w:hAnsi="Times New Roman" w:cs="Times New Roman"/>
          <w:b/>
          <w:i/>
          <w:color w:val="002060"/>
          <w:sz w:val="72"/>
          <w:szCs w:val="72"/>
        </w:rPr>
        <w:t>Мы вместе!</w:t>
      </w:r>
      <w:r w:rsidRPr="007315F5">
        <w:rPr>
          <w:rFonts w:ascii="Times New Roman" w:hAnsi="Times New Roman" w:cs="Times New Roman"/>
          <w:b/>
          <w:i/>
          <w:color w:val="002060"/>
          <w:sz w:val="72"/>
          <w:szCs w:val="72"/>
        </w:rPr>
        <w:t>»</w:t>
      </w:r>
    </w:p>
    <w:p w:rsidR="00C854AF" w:rsidRP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C854AF" w:rsidRPr="007315F5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7315F5">
        <w:rPr>
          <w:rFonts w:ascii="Times New Roman" w:hAnsi="Times New Roman" w:cs="Times New Roman"/>
          <w:color w:val="002060"/>
          <w:sz w:val="48"/>
          <w:szCs w:val="48"/>
        </w:rPr>
        <w:t>в 1-4 классах</w:t>
      </w: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4AF" w:rsidRPr="00EF1047" w:rsidRDefault="00C854AF" w:rsidP="007315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>г. Стрежевой,  20</w:t>
      </w:r>
      <w:r w:rsidR="00101296">
        <w:rPr>
          <w:rFonts w:ascii="Times New Roman" w:hAnsi="Times New Roman" w:cs="Times New Roman"/>
          <w:sz w:val="26"/>
          <w:szCs w:val="26"/>
        </w:rPr>
        <w:t>23</w:t>
      </w:r>
      <w:r w:rsidRPr="00EF1047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EF1047" w:rsidRPr="00EF1047" w:rsidRDefault="00EF1047" w:rsidP="00EF104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2"/>
        <w:jc w:val="center"/>
        <w:rPr>
          <w:rFonts w:ascii="Times New Roman" w:hAnsi="Times New Roman"/>
          <w:b/>
          <w:i/>
          <w:spacing w:val="-2"/>
          <w:sz w:val="28"/>
          <w:szCs w:val="28"/>
        </w:rPr>
      </w:pPr>
      <w:r w:rsidRPr="00EF1047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записка.</w:t>
      </w:r>
    </w:p>
    <w:p w:rsidR="00EF1047" w:rsidRDefault="00EF1047" w:rsidP="00EF10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</w:p>
    <w:p w:rsidR="00EF1047" w:rsidRDefault="00EF1047" w:rsidP="00EF10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2"/>
        <w:jc w:val="right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«Без хороших отцов нет хорошего воспитания, </w:t>
      </w:r>
    </w:p>
    <w:p w:rsidR="00EF1047" w:rsidRDefault="00EF1047" w:rsidP="00EF10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2"/>
        <w:jc w:val="right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i/>
          <w:spacing w:val="-2"/>
          <w:sz w:val="26"/>
          <w:szCs w:val="26"/>
        </w:rPr>
        <w:t>несмотря на все школы»</w:t>
      </w:r>
    </w:p>
    <w:p w:rsidR="00EF1047" w:rsidRPr="00EF1047" w:rsidRDefault="00EF1047" w:rsidP="00EF10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2"/>
        <w:jc w:val="right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i/>
          <w:spacing w:val="-2"/>
          <w:sz w:val="26"/>
          <w:szCs w:val="26"/>
        </w:rPr>
        <w:t>Н.М. Карамзин</w:t>
      </w:r>
    </w:p>
    <w:p w:rsidR="009B4917" w:rsidRPr="009B4917" w:rsidRDefault="009B4917" w:rsidP="00E93AEC">
      <w:pPr>
        <w:pStyle w:val="Style23"/>
        <w:widowControl/>
        <w:spacing w:line="276" w:lineRule="auto"/>
        <w:ind w:firstLine="709"/>
        <w:rPr>
          <w:rStyle w:val="FontStyle72"/>
          <w:sz w:val="26"/>
          <w:szCs w:val="26"/>
        </w:rPr>
      </w:pPr>
      <w:r w:rsidRPr="009B4917">
        <w:rPr>
          <w:rStyle w:val="FontStyle54"/>
          <w:b w:val="0"/>
          <w:i w:val="0"/>
          <w:sz w:val="26"/>
          <w:szCs w:val="26"/>
        </w:rPr>
        <w:t>Взаимодействие школы и семьи - это взаимосвязь педаго</w:t>
      </w:r>
      <w:r w:rsidRPr="009B4917">
        <w:rPr>
          <w:rStyle w:val="FontStyle54"/>
          <w:b w:val="0"/>
          <w:i w:val="0"/>
          <w:sz w:val="26"/>
          <w:szCs w:val="26"/>
        </w:rPr>
        <w:softHyphen/>
        <w:t>гов, учащихся и родителей в процессе их совместной дея</w:t>
      </w:r>
      <w:r w:rsidRPr="009B4917">
        <w:rPr>
          <w:rStyle w:val="FontStyle54"/>
          <w:b w:val="0"/>
          <w:i w:val="0"/>
          <w:sz w:val="26"/>
          <w:szCs w:val="26"/>
        </w:rPr>
        <w:softHyphen/>
        <w:t xml:space="preserve">тельности и общения. </w:t>
      </w:r>
      <w:r w:rsidRPr="009B4917">
        <w:rPr>
          <w:rStyle w:val="FontStyle72"/>
          <w:sz w:val="26"/>
          <w:szCs w:val="26"/>
        </w:rPr>
        <w:t>Основными проявлениями, характеристиками взаимодейст</w:t>
      </w:r>
      <w:r w:rsidRPr="009B4917">
        <w:rPr>
          <w:rStyle w:val="FontStyle72"/>
          <w:sz w:val="26"/>
          <w:szCs w:val="26"/>
        </w:rPr>
        <w:softHyphen/>
        <w:t xml:space="preserve">вия являются: </w:t>
      </w:r>
      <w:proofErr w:type="spellStart"/>
      <w:r w:rsidRPr="009B4917">
        <w:rPr>
          <w:rStyle w:val="FontStyle72"/>
          <w:sz w:val="26"/>
          <w:szCs w:val="26"/>
        </w:rPr>
        <w:t>взаимопознание</w:t>
      </w:r>
      <w:proofErr w:type="spellEnd"/>
      <w:r w:rsidRPr="009B4917">
        <w:rPr>
          <w:rStyle w:val="FontStyle72"/>
          <w:sz w:val="26"/>
          <w:szCs w:val="26"/>
        </w:rPr>
        <w:t>, взаимопонимание, взаимоотно</w:t>
      </w:r>
      <w:r w:rsidRPr="009B4917">
        <w:rPr>
          <w:rStyle w:val="FontStyle72"/>
          <w:sz w:val="26"/>
          <w:szCs w:val="26"/>
        </w:rPr>
        <w:softHyphen/>
        <w:t xml:space="preserve">шения, взаимовлияние. </w:t>
      </w:r>
    </w:p>
    <w:p w:rsidR="009B4917" w:rsidRPr="009B4917" w:rsidRDefault="009B4917" w:rsidP="00E93AEC">
      <w:pPr>
        <w:pStyle w:val="Style23"/>
        <w:widowControl/>
        <w:spacing w:line="276" w:lineRule="auto"/>
        <w:ind w:firstLine="709"/>
        <w:rPr>
          <w:rStyle w:val="FontStyle70"/>
          <w:i w:val="0"/>
          <w:iCs w:val="0"/>
          <w:sz w:val="26"/>
          <w:szCs w:val="26"/>
        </w:rPr>
      </w:pPr>
      <w:r w:rsidRPr="009B4917">
        <w:rPr>
          <w:rStyle w:val="FontStyle72"/>
          <w:sz w:val="26"/>
          <w:szCs w:val="26"/>
        </w:rPr>
        <w:t>Необходимость и важность взаимодействия школы и семьи очевидны. Семья должна представлять собой коллектив едино</w:t>
      </w:r>
      <w:r w:rsidRPr="009B4917">
        <w:rPr>
          <w:rStyle w:val="FontStyle72"/>
          <w:sz w:val="26"/>
          <w:szCs w:val="26"/>
        </w:rPr>
        <w:softHyphen/>
        <w:t xml:space="preserve">мышленников и действовать согласованно со школой. Как показывает опыт других школ и нашей гимназии в частности, наиболее эффективным является </w:t>
      </w:r>
      <w:r w:rsidRPr="009B4917">
        <w:rPr>
          <w:rStyle w:val="FontStyle70"/>
          <w:i w:val="0"/>
          <w:sz w:val="26"/>
          <w:szCs w:val="26"/>
        </w:rPr>
        <w:t>со</w:t>
      </w:r>
      <w:r w:rsidRPr="009B4917">
        <w:rPr>
          <w:rStyle w:val="FontStyle70"/>
          <w:i w:val="0"/>
          <w:sz w:val="26"/>
          <w:szCs w:val="26"/>
        </w:rPr>
        <w:softHyphen/>
        <w:t>труднический тип взаимодействия.</w:t>
      </w:r>
    </w:p>
    <w:p w:rsidR="009B4917" w:rsidRPr="009B4917" w:rsidRDefault="009B4917" w:rsidP="00E93AEC">
      <w:pPr>
        <w:pStyle w:val="Style5"/>
        <w:widowControl/>
        <w:spacing w:line="276" w:lineRule="auto"/>
        <w:ind w:firstLine="709"/>
        <w:rPr>
          <w:rStyle w:val="FontStyle72"/>
          <w:sz w:val="26"/>
          <w:szCs w:val="26"/>
        </w:rPr>
      </w:pPr>
      <w:r w:rsidRPr="009B4917">
        <w:rPr>
          <w:rStyle w:val="FontStyle55"/>
          <w:sz w:val="26"/>
          <w:szCs w:val="26"/>
        </w:rPr>
        <w:t xml:space="preserve">Сотрудничество педагогов и семьи </w:t>
      </w:r>
      <w:r w:rsidRPr="009B4917">
        <w:rPr>
          <w:rStyle w:val="FontStyle72"/>
          <w:sz w:val="26"/>
          <w:szCs w:val="26"/>
        </w:rPr>
        <w:t>- это совместное опре</w:t>
      </w:r>
      <w:r w:rsidRPr="009B4917">
        <w:rPr>
          <w:rStyle w:val="FontStyle72"/>
          <w:sz w:val="26"/>
          <w:szCs w:val="26"/>
        </w:rPr>
        <w:softHyphen/>
        <w:t>деление целей деятельности, совместное планирование пред</w:t>
      </w:r>
      <w:r w:rsidRPr="009B4917">
        <w:rPr>
          <w:rStyle w:val="FontStyle72"/>
          <w:sz w:val="26"/>
          <w:szCs w:val="26"/>
        </w:rPr>
        <w:softHyphen/>
        <w:t>стоящей работы, совместное распределение сил и средств, предмета деятельности во времени в соответствии с возможно</w:t>
      </w:r>
      <w:r w:rsidRPr="009B4917">
        <w:rPr>
          <w:rStyle w:val="FontStyle72"/>
          <w:sz w:val="26"/>
          <w:szCs w:val="26"/>
        </w:rPr>
        <w:softHyphen/>
        <w:t>стями каждого участника, совместный контроль и оценка ре</w:t>
      </w:r>
      <w:r w:rsidRPr="009B4917">
        <w:rPr>
          <w:rStyle w:val="FontStyle72"/>
          <w:sz w:val="26"/>
          <w:szCs w:val="26"/>
        </w:rPr>
        <w:softHyphen/>
        <w:t>зультатов работы, а затем прогнозирование новых целей и задач.</w:t>
      </w:r>
    </w:p>
    <w:p w:rsidR="009B4917" w:rsidRPr="009B4917" w:rsidRDefault="009B4917" w:rsidP="00E93AEC">
      <w:pPr>
        <w:pStyle w:val="Style23"/>
        <w:widowControl/>
        <w:spacing w:line="276" w:lineRule="auto"/>
        <w:ind w:firstLine="709"/>
        <w:rPr>
          <w:rStyle w:val="FontStyle72"/>
          <w:sz w:val="26"/>
          <w:szCs w:val="26"/>
        </w:rPr>
      </w:pPr>
      <w:r w:rsidRPr="009B4917">
        <w:rPr>
          <w:sz w:val="26"/>
          <w:szCs w:val="26"/>
        </w:rPr>
        <w:t xml:space="preserve">Школа сегодня остается одним из важнейших социальных институтов, обеспечивающих воспитательный процесс и реальное взаимодействие ребенка, родителей и социума. Деятельность родителей и педагогов 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 Поэтому педагогам необходимо установить партнерские отношения с семьей каждого воспитанника, создать атмосферу поддержки, взаимопонимания и общности интересов. </w:t>
      </w:r>
    </w:p>
    <w:p w:rsidR="00EF1047" w:rsidRPr="00EF1047" w:rsidRDefault="00EF1047" w:rsidP="00E93A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ab/>
        <w:t xml:space="preserve">Данная программа предложена для организации </w:t>
      </w:r>
      <w:r w:rsidR="009B4917">
        <w:rPr>
          <w:rFonts w:ascii="Times New Roman" w:hAnsi="Times New Roman" w:cs="Times New Roman"/>
          <w:sz w:val="26"/>
          <w:szCs w:val="26"/>
        </w:rPr>
        <w:t>совместной деятельности семьи и школы в процессе воспитания и всестороннего развития ребенка</w:t>
      </w:r>
      <w:r w:rsidRPr="00EF1047">
        <w:rPr>
          <w:rFonts w:ascii="Times New Roman" w:hAnsi="Times New Roman" w:cs="Times New Roman"/>
          <w:sz w:val="26"/>
          <w:szCs w:val="26"/>
        </w:rPr>
        <w:t>.</w:t>
      </w:r>
      <w:r w:rsidR="009B4917">
        <w:rPr>
          <w:rFonts w:ascii="Times New Roman" w:hAnsi="Times New Roman" w:cs="Times New Roman"/>
          <w:sz w:val="26"/>
          <w:szCs w:val="26"/>
        </w:rPr>
        <w:t xml:space="preserve"> Система коллективных творческих дел реализуется преимущественно во внеурочной деятельности учащихся начальных классов гимназии. </w:t>
      </w:r>
    </w:p>
    <w:p w:rsidR="00EF1047" w:rsidRDefault="00EF1047" w:rsidP="00E93AE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047">
        <w:rPr>
          <w:rFonts w:ascii="Times New Roman" w:hAnsi="Times New Roman" w:cs="Times New Roman"/>
          <w:b/>
          <w:i/>
          <w:sz w:val="26"/>
          <w:szCs w:val="26"/>
        </w:rPr>
        <w:tab/>
        <w:t xml:space="preserve">Цель программы:  </w:t>
      </w:r>
      <w:r w:rsidR="00E93AEC">
        <w:rPr>
          <w:rFonts w:ascii="Times New Roman" w:hAnsi="Times New Roman" w:cs="Times New Roman"/>
          <w:i/>
          <w:sz w:val="26"/>
          <w:szCs w:val="26"/>
        </w:rPr>
        <w:t>создать условия для эффективного сотрудничества педагогов, учащихся</w:t>
      </w:r>
      <w:r w:rsidR="00937C12">
        <w:rPr>
          <w:rFonts w:ascii="Times New Roman" w:hAnsi="Times New Roman" w:cs="Times New Roman"/>
          <w:i/>
          <w:sz w:val="26"/>
          <w:szCs w:val="26"/>
        </w:rPr>
        <w:t xml:space="preserve"> гимназии</w:t>
      </w:r>
      <w:r w:rsidR="00E93AEC">
        <w:rPr>
          <w:rFonts w:ascii="Times New Roman" w:hAnsi="Times New Roman" w:cs="Times New Roman"/>
          <w:i/>
          <w:sz w:val="26"/>
          <w:szCs w:val="26"/>
        </w:rPr>
        <w:t xml:space="preserve"> и их родителей. </w:t>
      </w:r>
    </w:p>
    <w:p w:rsidR="00843B7E" w:rsidRDefault="00843B7E" w:rsidP="00843B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данной цели в рамках программы перед педагогами гимназии ставятся следующие </w:t>
      </w:r>
      <w:r w:rsidRPr="00312414">
        <w:rPr>
          <w:rFonts w:ascii="Times New Roman" w:hAnsi="Times New Roman" w:cs="Times New Roman"/>
          <w:b/>
          <w:i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B7E" w:rsidRDefault="00843B7E" w:rsidP="00843B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12414">
        <w:rPr>
          <w:rFonts w:ascii="Times New Roman" w:hAnsi="Times New Roman"/>
          <w:sz w:val="26"/>
          <w:szCs w:val="26"/>
        </w:rPr>
        <w:t>привлекать родительскую общественность</w:t>
      </w:r>
      <w:r w:rsidR="00312414">
        <w:rPr>
          <w:rFonts w:ascii="Times New Roman" w:hAnsi="Times New Roman"/>
          <w:sz w:val="26"/>
          <w:szCs w:val="26"/>
        </w:rPr>
        <w:t xml:space="preserve"> к участию в учебно-воспитательном процессе</w:t>
      </w:r>
      <w:r w:rsidR="005E3E91">
        <w:rPr>
          <w:rFonts w:ascii="Times New Roman" w:hAnsi="Times New Roman"/>
          <w:sz w:val="26"/>
          <w:szCs w:val="26"/>
        </w:rPr>
        <w:t xml:space="preserve"> гимназии</w:t>
      </w:r>
      <w:r w:rsidR="00312414">
        <w:rPr>
          <w:rFonts w:ascii="Times New Roman" w:hAnsi="Times New Roman"/>
          <w:sz w:val="26"/>
          <w:szCs w:val="26"/>
        </w:rPr>
        <w:t>;</w:t>
      </w:r>
    </w:p>
    <w:p w:rsidR="00312414" w:rsidRDefault="005E3E91" w:rsidP="00843B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B43AB">
        <w:rPr>
          <w:rFonts w:ascii="Times New Roman" w:hAnsi="Times New Roman"/>
          <w:sz w:val="26"/>
          <w:szCs w:val="26"/>
        </w:rPr>
        <w:t>единстве</w:t>
      </w:r>
      <w:r>
        <w:rPr>
          <w:rFonts w:ascii="Times New Roman" w:hAnsi="Times New Roman"/>
          <w:sz w:val="26"/>
          <w:szCs w:val="26"/>
        </w:rPr>
        <w:t xml:space="preserve"> с родителями способствовать творческому, интеллектуальному, физическому развитию учащихся;</w:t>
      </w:r>
    </w:p>
    <w:p w:rsidR="00FB43AB" w:rsidRDefault="00FB43AB" w:rsidP="00843B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укреплять значимость семьи, семейных </w:t>
      </w:r>
      <w:r w:rsidR="001C073B">
        <w:rPr>
          <w:rFonts w:ascii="Times New Roman" w:hAnsi="Times New Roman"/>
          <w:sz w:val="26"/>
          <w:szCs w:val="26"/>
        </w:rPr>
        <w:t xml:space="preserve">традиций, семейных </w:t>
      </w:r>
      <w:r>
        <w:rPr>
          <w:rFonts w:ascii="Times New Roman" w:hAnsi="Times New Roman"/>
          <w:sz w:val="26"/>
          <w:szCs w:val="26"/>
        </w:rPr>
        <w:t>ценностей</w:t>
      </w:r>
      <w:r w:rsidR="002679F8">
        <w:rPr>
          <w:rFonts w:ascii="Times New Roman" w:hAnsi="Times New Roman"/>
          <w:sz w:val="26"/>
          <w:szCs w:val="26"/>
        </w:rPr>
        <w:t>.</w:t>
      </w:r>
    </w:p>
    <w:p w:rsidR="00D56B13" w:rsidRPr="00312414" w:rsidRDefault="00D56B13" w:rsidP="00D56B13">
      <w:pPr>
        <w:pStyle w:val="a3"/>
        <w:spacing w:after="0"/>
        <w:ind w:left="1429"/>
        <w:jc w:val="both"/>
        <w:rPr>
          <w:rFonts w:ascii="Times New Roman" w:hAnsi="Times New Roman"/>
          <w:sz w:val="26"/>
          <w:szCs w:val="26"/>
        </w:rPr>
      </w:pPr>
    </w:p>
    <w:p w:rsidR="00EF1047" w:rsidRPr="001C073B" w:rsidRDefault="00EF1047" w:rsidP="001C073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pacing w:val="-9"/>
          <w:sz w:val="28"/>
          <w:szCs w:val="28"/>
        </w:rPr>
      </w:pPr>
      <w:r w:rsidRPr="001C073B">
        <w:rPr>
          <w:rFonts w:ascii="Times New Roman" w:hAnsi="Times New Roman"/>
          <w:b/>
          <w:i/>
          <w:spacing w:val="-1"/>
          <w:sz w:val="28"/>
          <w:szCs w:val="28"/>
        </w:rPr>
        <w:lastRenderedPageBreak/>
        <w:t>Описание места курса в учебном плане.</w:t>
      </w:r>
    </w:p>
    <w:p w:rsidR="00EF1047" w:rsidRDefault="00EF1047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>Данный курс</w:t>
      </w:r>
      <w:r w:rsidR="007F6785">
        <w:rPr>
          <w:rFonts w:ascii="Times New Roman" w:hAnsi="Times New Roman" w:cs="Times New Roman"/>
          <w:sz w:val="26"/>
          <w:szCs w:val="26"/>
        </w:rPr>
        <w:t xml:space="preserve"> модульный,</w:t>
      </w:r>
      <w:r w:rsidRPr="00EF1047">
        <w:rPr>
          <w:rFonts w:ascii="Times New Roman" w:hAnsi="Times New Roman" w:cs="Times New Roman"/>
          <w:sz w:val="26"/>
          <w:szCs w:val="26"/>
        </w:rPr>
        <w:t xml:space="preserve"> рассчитан на системну</w:t>
      </w:r>
      <w:r w:rsidR="00DC5B48">
        <w:rPr>
          <w:rFonts w:ascii="Times New Roman" w:hAnsi="Times New Roman" w:cs="Times New Roman"/>
          <w:sz w:val="26"/>
          <w:szCs w:val="26"/>
        </w:rPr>
        <w:t xml:space="preserve">ю работу с </w:t>
      </w:r>
      <w:r w:rsidR="00E85CAF">
        <w:rPr>
          <w:rFonts w:ascii="Times New Roman" w:hAnsi="Times New Roman" w:cs="Times New Roman"/>
          <w:sz w:val="26"/>
          <w:szCs w:val="26"/>
        </w:rPr>
        <w:t xml:space="preserve">учащимися начальной школы и их </w:t>
      </w:r>
      <w:r w:rsidR="00DC5B48">
        <w:rPr>
          <w:rFonts w:ascii="Times New Roman" w:hAnsi="Times New Roman" w:cs="Times New Roman"/>
          <w:sz w:val="26"/>
          <w:szCs w:val="26"/>
        </w:rPr>
        <w:t xml:space="preserve">семьями </w:t>
      </w:r>
      <w:r w:rsidRPr="00EF1047">
        <w:rPr>
          <w:rFonts w:ascii="Times New Roman" w:hAnsi="Times New Roman" w:cs="Times New Roman"/>
          <w:sz w:val="26"/>
          <w:szCs w:val="26"/>
        </w:rPr>
        <w:t>в течение чет</w:t>
      </w:r>
      <w:r w:rsidR="007F6785">
        <w:rPr>
          <w:rFonts w:ascii="Times New Roman" w:hAnsi="Times New Roman" w:cs="Times New Roman"/>
          <w:sz w:val="26"/>
          <w:szCs w:val="26"/>
        </w:rPr>
        <w:t xml:space="preserve">ырёх </w:t>
      </w:r>
      <w:r w:rsidR="00EA0C9F">
        <w:rPr>
          <w:rFonts w:ascii="Times New Roman" w:hAnsi="Times New Roman" w:cs="Times New Roman"/>
          <w:sz w:val="26"/>
          <w:szCs w:val="26"/>
        </w:rPr>
        <w:t>лет</w:t>
      </w:r>
      <w:r w:rsidRPr="00EF1047">
        <w:rPr>
          <w:rFonts w:ascii="Times New Roman" w:hAnsi="Times New Roman" w:cs="Times New Roman"/>
          <w:sz w:val="26"/>
          <w:szCs w:val="26"/>
        </w:rPr>
        <w:t>.</w:t>
      </w:r>
      <w:r w:rsidR="00EA0C9F">
        <w:rPr>
          <w:rFonts w:ascii="Times New Roman" w:hAnsi="Times New Roman" w:cs="Times New Roman"/>
          <w:sz w:val="26"/>
          <w:szCs w:val="26"/>
        </w:rPr>
        <w:t xml:space="preserve"> Общее количество часов в год – 68</w:t>
      </w:r>
      <w:r w:rsidR="00B916A2">
        <w:rPr>
          <w:rFonts w:ascii="Times New Roman" w:hAnsi="Times New Roman" w:cs="Times New Roman"/>
          <w:sz w:val="26"/>
          <w:szCs w:val="26"/>
        </w:rPr>
        <w:t xml:space="preserve"> (2 часа в неделю модульно)</w:t>
      </w:r>
      <w:r w:rsidR="00EA0C9F">
        <w:rPr>
          <w:rFonts w:ascii="Times New Roman" w:hAnsi="Times New Roman" w:cs="Times New Roman"/>
          <w:sz w:val="26"/>
          <w:szCs w:val="26"/>
        </w:rPr>
        <w:t>.</w:t>
      </w:r>
    </w:p>
    <w:p w:rsidR="00342EA7" w:rsidRDefault="00342EA7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047" w:rsidRPr="001C073B" w:rsidRDefault="00EF1047" w:rsidP="001C073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pacing w:val="-8"/>
          <w:sz w:val="28"/>
          <w:szCs w:val="28"/>
        </w:rPr>
      </w:pPr>
      <w:r w:rsidRPr="001C073B">
        <w:rPr>
          <w:rFonts w:ascii="Times New Roman" w:hAnsi="Times New Roman"/>
          <w:b/>
          <w:i/>
          <w:spacing w:val="-2"/>
          <w:sz w:val="28"/>
          <w:szCs w:val="28"/>
        </w:rPr>
        <w:t>Общая характеристика курса.</w:t>
      </w:r>
    </w:p>
    <w:p w:rsidR="00A3061D" w:rsidRPr="00A3061D" w:rsidRDefault="00342EA7" w:rsidP="00A3061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Вся программа внеурочной деятельности начальной школы «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Умландия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» представляет собой одно большое путешествие, со своим</w:t>
      </w:r>
      <w:r w:rsidR="001B3F05">
        <w:rPr>
          <w:rFonts w:ascii="Times New Roman" w:hAnsi="Times New Roman"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определенным</w:t>
      </w:r>
      <w:r w:rsidR="001B3F05">
        <w:rPr>
          <w:rFonts w:ascii="Times New Roman" w:hAnsi="Times New Roman"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маршрут</w:t>
      </w:r>
      <w:r w:rsidR="001B3F05">
        <w:rPr>
          <w:rFonts w:ascii="Times New Roman" w:hAnsi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/>
          <w:bCs/>
          <w:color w:val="000000"/>
          <w:sz w:val="26"/>
          <w:szCs w:val="26"/>
        </w:rPr>
        <w:t>м</w:t>
      </w:r>
      <w:r w:rsidR="001B3F05">
        <w:rPr>
          <w:rFonts w:ascii="Times New Roman" w:hAnsi="Times New Roman"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 каждой параллели. </w:t>
      </w:r>
      <w:r w:rsidR="00A3061D" w:rsidRPr="00A3061D">
        <w:rPr>
          <w:rFonts w:ascii="Times New Roman" w:hAnsi="Times New Roman"/>
          <w:bCs/>
          <w:color w:val="000000"/>
          <w:sz w:val="26"/>
          <w:szCs w:val="26"/>
        </w:rPr>
        <w:t xml:space="preserve">Надо </w:t>
      </w:r>
      <w:proofErr w:type="spellStart"/>
      <w:r w:rsidR="00A3061D" w:rsidRPr="00A3061D">
        <w:rPr>
          <w:rFonts w:ascii="Times New Roman" w:hAnsi="Times New Roman"/>
          <w:bCs/>
          <w:color w:val="000000"/>
          <w:sz w:val="26"/>
          <w:szCs w:val="26"/>
        </w:rPr>
        <w:t>сказать</w:t>
      </w:r>
      <w:proofErr w:type="gramStart"/>
      <w:r w:rsidR="00A3061D" w:rsidRPr="00A3061D">
        <w:rPr>
          <w:rFonts w:ascii="Times New Roman" w:hAnsi="Times New Roman"/>
          <w:bCs/>
          <w:color w:val="000000"/>
          <w:sz w:val="26"/>
          <w:szCs w:val="26"/>
        </w:rPr>
        <w:t>,ч</w:t>
      </w:r>
      <w:proofErr w:type="gramEnd"/>
      <w:r w:rsidR="00A3061D" w:rsidRPr="00A3061D">
        <w:rPr>
          <w:rFonts w:ascii="Times New Roman" w:hAnsi="Times New Roman"/>
          <w:bCs/>
          <w:color w:val="000000"/>
          <w:sz w:val="26"/>
          <w:szCs w:val="26"/>
        </w:rPr>
        <w:t>то</w:t>
      </w:r>
      <w:r w:rsidR="00A3061D" w:rsidRPr="00342EA7">
        <w:rPr>
          <w:rFonts w:ascii="Times New Roman" w:hAnsi="Times New Roman"/>
          <w:bCs/>
          <w:color w:val="000000"/>
          <w:sz w:val="26"/>
          <w:szCs w:val="26"/>
        </w:rPr>
        <w:t>путешествие</w:t>
      </w:r>
      <w:proofErr w:type="spellEnd"/>
      <w:r w:rsidR="00A3061D" w:rsidRPr="00A3061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A3061D" w:rsidRPr="00A3061D">
        <w:rPr>
          <w:rFonts w:ascii="Times New Roman" w:hAnsi="Times New Roman"/>
          <w:color w:val="000000"/>
          <w:sz w:val="26"/>
          <w:szCs w:val="26"/>
        </w:rPr>
        <w:t xml:space="preserve">может увлечь ребят только тогда, когда взрослые и дети станут не только организаторами, но и самыми непосредственными участниками. Организовать и направить развитие игры, помочь преодолеть затруднения, увидеть друг в друге хорошие качества, отметить ошибки – вся эта многообразная деятельность может быть обеспечена лишь совместной командой, состоящей из педагогов, родителей и учащихся. </w:t>
      </w:r>
    </w:p>
    <w:p w:rsidR="00EF1047" w:rsidRPr="00A3061D" w:rsidRDefault="00EF1047" w:rsidP="00A306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A3061D">
        <w:rPr>
          <w:rFonts w:ascii="Times New Roman" w:hAnsi="Times New Roman"/>
          <w:b/>
          <w:i/>
          <w:sz w:val="28"/>
          <w:szCs w:val="28"/>
        </w:rPr>
        <w:t>Описание ценностных ориентиров содержания курса.</w:t>
      </w:r>
    </w:p>
    <w:p w:rsidR="002F2896" w:rsidRPr="00CE59EA" w:rsidRDefault="00EF1047" w:rsidP="002F28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spellStart"/>
      <w:r w:rsidR="008C3FC6">
        <w:rPr>
          <w:rFonts w:ascii="Times New Roman" w:hAnsi="Times New Roman" w:cs="Times New Roman"/>
          <w:sz w:val="26"/>
          <w:szCs w:val="26"/>
        </w:rPr>
        <w:t>программынаправлено</w:t>
      </w:r>
      <w:proofErr w:type="spellEnd"/>
      <w:r w:rsidRPr="00EF1047">
        <w:rPr>
          <w:rFonts w:ascii="Times New Roman" w:hAnsi="Times New Roman" w:cs="Times New Roman"/>
          <w:sz w:val="26"/>
          <w:szCs w:val="26"/>
        </w:rPr>
        <w:t xml:space="preserve"> на </w:t>
      </w:r>
      <w:r w:rsidR="008C3FC6">
        <w:rPr>
          <w:rFonts w:ascii="Times New Roman" w:hAnsi="Times New Roman" w:cs="Times New Roman"/>
          <w:sz w:val="26"/>
          <w:szCs w:val="26"/>
        </w:rPr>
        <w:t xml:space="preserve">взаимодействие и сотрудничество взрослых и детей в процессе подготовки, а после – в процессе совместного участия в </w:t>
      </w:r>
      <w:r w:rsidR="003E6080">
        <w:rPr>
          <w:rFonts w:ascii="Times New Roman" w:hAnsi="Times New Roman" w:cs="Times New Roman"/>
          <w:sz w:val="26"/>
          <w:szCs w:val="26"/>
        </w:rPr>
        <w:t xml:space="preserve">том или ином </w:t>
      </w:r>
      <w:r w:rsidR="008C3FC6">
        <w:rPr>
          <w:rFonts w:ascii="Times New Roman" w:hAnsi="Times New Roman" w:cs="Times New Roman"/>
          <w:sz w:val="26"/>
          <w:szCs w:val="26"/>
        </w:rPr>
        <w:t>мероприятии</w:t>
      </w:r>
      <w:r w:rsidRPr="00EF1047">
        <w:rPr>
          <w:rFonts w:ascii="Times New Roman" w:hAnsi="Times New Roman" w:cs="Times New Roman"/>
          <w:sz w:val="26"/>
          <w:szCs w:val="26"/>
        </w:rPr>
        <w:t xml:space="preserve">. Это позволяет </w:t>
      </w:r>
      <w:r w:rsidR="00415E32">
        <w:rPr>
          <w:rFonts w:ascii="Times New Roman" w:hAnsi="Times New Roman" w:cs="Times New Roman"/>
          <w:sz w:val="26"/>
          <w:szCs w:val="26"/>
        </w:rPr>
        <w:t>ненавязчиво объединить педагогов</w:t>
      </w:r>
      <w:r w:rsidR="00EF2F4D">
        <w:rPr>
          <w:rFonts w:ascii="Times New Roman" w:hAnsi="Times New Roman" w:cs="Times New Roman"/>
          <w:sz w:val="26"/>
          <w:szCs w:val="26"/>
        </w:rPr>
        <w:t xml:space="preserve">, родителей и ребят в </w:t>
      </w:r>
      <w:r w:rsidR="00415E32">
        <w:rPr>
          <w:rFonts w:ascii="Times New Roman" w:hAnsi="Times New Roman" w:cs="Times New Roman"/>
          <w:sz w:val="26"/>
          <w:szCs w:val="26"/>
        </w:rPr>
        <w:t xml:space="preserve">совместной </w:t>
      </w:r>
      <w:r w:rsidR="00EF2F4D">
        <w:rPr>
          <w:rFonts w:ascii="Times New Roman" w:hAnsi="Times New Roman" w:cs="Times New Roman"/>
          <w:sz w:val="26"/>
          <w:szCs w:val="26"/>
        </w:rPr>
        <w:t xml:space="preserve">деятельности и </w:t>
      </w:r>
      <w:r w:rsidR="00415E32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="00EF2F4D">
        <w:rPr>
          <w:rFonts w:ascii="Times New Roman" w:hAnsi="Times New Roman" w:cs="Times New Roman"/>
          <w:sz w:val="26"/>
          <w:szCs w:val="26"/>
        </w:rPr>
        <w:t>достигнуть того или иного воспитательного результата</w:t>
      </w:r>
      <w:r w:rsidR="002F2896">
        <w:rPr>
          <w:rFonts w:ascii="Times New Roman" w:hAnsi="Times New Roman" w:cs="Times New Roman"/>
          <w:sz w:val="26"/>
          <w:szCs w:val="26"/>
        </w:rPr>
        <w:t xml:space="preserve">. </w:t>
      </w:r>
      <w:r w:rsidR="0094351F">
        <w:rPr>
          <w:rFonts w:ascii="Times New Roman" w:hAnsi="Times New Roman" w:cs="Times New Roman"/>
          <w:sz w:val="26"/>
          <w:szCs w:val="26"/>
        </w:rPr>
        <w:t xml:space="preserve">Приобретенные в процессе </w:t>
      </w:r>
      <w:r w:rsidR="00A86013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94351F">
        <w:rPr>
          <w:rFonts w:ascii="Times New Roman" w:hAnsi="Times New Roman" w:cs="Times New Roman"/>
          <w:sz w:val="26"/>
          <w:szCs w:val="26"/>
        </w:rPr>
        <w:t>взаимодействия знания</w:t>
      </w:r>
      <w:r w:rsidR="002F2896" w:rsidRPr="002F2896">
        <w:rPr>
          <w:rFonts w:ascii="Times New Roman" w:hAnsi="Times New Roman" w:cs="Times New Roman"/>
          <w:sz w:val="26"/>
          <w:szCs w:val="26"/>
        </w:rPr>
        <w:t>, пережитые чувства и отношен</w:t>
      </w:r>
      <w:r w:rsidR="0094351F">
        <w:rPr>
          <w:rFonts w:ascii="Times New Roman" w:hAnsi="Times New Roman" w:cs="Times New Roman"/>
          <w:sz w:val="26"/>
          <w:szCs w:val="26"/>
        </w:rPr>
        <w:t>ия, совершённые действия развивают ребенка как личность, способствуют</w:t>
      </w:r>
      <w:r w:rsidR="002F2896" w:rsidRPr="002F2896">
        <w:rPr>
          <w:rFonts w:ascii="Times New Roman" w:hAnsi="Times New Roman" w:cs="Times New Roman"/>
          <w:sz w:val="26"/>
          <w:szCs w:val="26"/>
        </w:rPr>
        <w:t xml:space="preserve"> формированию его компетентности, идентичности. </w:t>
      </w:r>
    </w:p>
    <w:p w:rsidR="0011779C" w:rsidRPr="0011779C" w:rsidRDefault="00EF1047" w:rsidP="0011779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1779C">
        <w:rPr>
          <w:rFonts w:ascii="Times New Roman" w:hAnsi="Times New Roman"/>
          <w:b/>
          <w:i/>
          <w:sz w:val="28"/>
          <w:szCs w:val="28"/>
        </w:rPr>
        <w:t>Результаты освоения курса</w:t>
      </w:r>
    </w:p>
    <w:p w:rsidR="00EF1047" w:rsidRPr="0011779C" w:rsidRDefault="008A6D42" w:rsidP="0011779C">
      <w:pPr>
        <w:pStyle w:val="a3"/>
        <w:spacing w:after="0"/>
        <w:jc w:val="center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gramStart"/>
      <w:r w:rsidRPr="0011779C">
        <w:rPr>
          <w:rFonts w:ascii="Times New Roman" w:hAnsi="Times New Roman"/>
          <w:b/>
          <w:i/>
          <w:sz w:val="28"/>
          <w:szCs w:val="28"/>
        </w:rPr>
        <w:t xml:space="preserve">(личностные </w:t>
      </w:r>
      <w:proofErr w:type="spellStart"/>
      <w:r w:rsidRPr="0011779C">
        <w:rPr>
          <w:rFonts w:ascii="Times New Roman" w:hAnsi="Times New Roman"/>
          <w:b/>
          <w:i/>
          <w:sz w:val="28"/>
          <w:szCs w:val="28"/>
        </w:rPr>
        <w:t>и</w:t>
      </w:r>
      <w:r w:rsidR="00EF1047" w:rsidRPr="0011779C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11779C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Pr="0011779C">
        <w:rPr>
          <w:rFonts w:ascii="Times New Roman" w:hAnsi="Times New Roman"/>
          <w:b/>
          <w:i/>
          <w:sz w:val="28"/>
          <w:szCs w:val="28"/>
        </w:rPr>
        <w:t>компетентностные</w:t>
      </w:r>
      <w:proofErr w:type="spellEnd"/>
      <w:r w:rsidR="00EF1047" w:rsidRPr="0011779C">
        <w:rPr>
          <w:rFonts w:ascii="Times New Roman" w:hAnsi="Times New Roman"/>
          <w:b/>
          <w:i/>
          <w:sz w:val="28"/>
          <w:szCs w:val="28"/>
        </w:rPr>
        <w:t>).</w:t>
      </w:r>
      <w:proofErr w:type="gramEnd"/>
    </w:p>
    <w:p w:rsidR="00EF1047" w:rsidRPr="00EF1047" w:rsidRDefault="00EF1047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 xml:space="preserve">В процессе </w:t>
      </w:r>
      <w:r w:rsidR="00914555">
        <w:rPr>
          <w:rFonts w:ascii="Times New Roman" w:hAnsi="Times New Roman" w:cs="Times New Roman"/>
          <w:sz w:val="26"/>
          <w:szCs w:val="26"/>
        </w:rPr>
        <w:t xml:space="preserve">участия в мероприятиях, предусмотренных в рамках данной программы, </w:t>
      </w:r>
      <w:r w:rsidRPr="00EF1047">
        <w:rPr>
          <w:rFonts w:ascii="Times New Roman" w:hAnsi="Times New Roman" w:cs="Times New Roman"/>
          <w:sz w:val="26"/>
          <w:szCs w:val="26"/>
        </w:rPr>
        <w:t xml:space="preserve">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</w:t>
      </w:r>
    </w:p>
    <w:p w:rsidR="002F7397" w:rsidRDefault="00C75415" w:rsidP="004E4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A6D42">
        <w:rPr>
          <w:rFonts w:ascii="Times New Roman" w:hAnsi="Times New Roman" w:cs="Times New Roman"/>
          <w:sz w:val="26"/>
          <w:szCs w:val="26"/>
        </w:rPr>
        <w:t>о время взаимодействия и сотрудничества взрослых и детей на разных этапах подготовки и реализации семейных мероприятий учащиеся постепенно</w:t>
      </w:r>
      <w:r w:rsidR="00A60C61">
        <w:rPr>
          <w:rFonts w:ascii="Times New Roman" w:hAnsi="Times New Roman" w:cs="Times New Roman"/>
          <w:sz w:val="26"/>
          <w:szCs w:val="26"/>
        </w:rPr>
        <w:t xml:space="preserve">, из года в год, </w:t>
      </w:r>
      <w:r w:rsidR="008A6D42">
        <w:rPr>
          <w:rFonts w:ascii="Times New Roman" w:hAnsi="Times New Roman" w:cs="Times New Roman"/>
          <w:sz w:val="26"/>
          <w:szCs w:val="26"/>
        </w:rPr>
        <w:t xml:space="preserve"> достигают всех возможных уровней воспитательных результатов: приобретают </w:t>
      </w:r>
      <w:r w:rsidR="00165F0C">
        <w:rPr>
          <w:rFonts w:ascii="Times New Roman" w:hAnsi="Times New Roman" w:cs="Times New Roman"/>
          <w:sz w:val="26"/>
          <w:szCs w:val="26"/>
        </w:rPr>
        <w:t>социальные знания</w:t>
      </w:r>
      <w:r w:rsidR="008A6D42" w:rsidRPr="008A6D42">
        <w:rPr>
          <w:rFonts w:ascii="Times New Roman" w:hAnsi="Times New Roman" w:cs="Times New Roman"/>
          <w:sz w:val="26"/>
          <w:szCs w:val="26"/>
        </w:rPr>
        <w:t xml:space="preserve"> об общественных нормах, об устройстве общества, о социально одобряемых и неодобряемых форм</w:t>
      </w:r>
      <w:r w:rsidR="00165F0C">
        <w:rPr>
          <w:rFonts w:ascii="Times New Roman" w:hAnsi="Times New Roman" w:cs="Times New Roman"/>
          <w:sz w:val="26"/>
          <w:szCs w:val="26"/>
        </w:rPr>
        <w:t xml:space="preserve">ах поведения </w:t>
      </w:r>
      <w:r>
        <w:rPr>
          <w:rFonts w:ascii="Times New Roman" w:hAnsi="Times New Roman" w:cs="Times New Roman"/>
          <w:sz w:val="26"/>
          <w:szCs w:val="26"/>
        </w:rPr>
        <w:t>и т.п</w:t>
      </w:r>
      <w:proofErr w:type="gramStart"/>
      <w:r w:rsidR="008A6D42" w:rsidRPr="008A6D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>акже школьники приобретают</w:t>
      </w:r>
      <w:r w:rsidRPr="00C75415">
        <w:rPr>
          <w:rFonts w:ascii="Times New Roman" w:hAnsi="Times New Roman" w:cs="Times New Roman"/>
          <w:sz w:val="26"/>
          <w:szCs w:val="26"/>
        </w:rPr>
        <w:t xml:space="preserve"> опы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Pr="00C75415">
        <w:rPr>
          <w:rFonts w:ascii="Times New Roman" w:hAnsi="Times New Roman" w:cs="Times New Roman"/>
          <w:sz w:val="26"/>
          <w:szCs w:val="26"/>
        </w:rPr>
        <w:t xml:space="preserve">переживания и  позитивного отношения к базовым ценностям общества, ценностного отношения </w:t>
      </w:r>
      <w:r w:rsidR="006F4E71">
        <w:rPr>
          <w:rFonts w:ascii="Times New Roman" w:hAnsi="Times New Roman" w:cs="Times New Roman"/>
          <w:sz w:val="26"/>
          <w:szCs w:val="26"/>
        </w:rPr>
        <w:t>к социальной реальности в целом и, в результате</w:t>
      </w:r>
      <w:r w:rsidR="00A60C61">
        <w:rPr>
          <w:rFonts w:ascii="Times New Roman" w:hAnsi="Times New Roman" w:cs="Times New Roman"/>
          <w:sz w:val="26"/>
          <w:szCs w:val="26"/>
        </w:rPr>
        <w:t xml:space="preserve">, </w:t>
      </w:r>
      <w:r w:rsidR="000C3C59">
        <w:rPr>
          <w:rFonts w:ascii="Times New Roman" w:hAnsi="Times New Roman" w:cs="Times New Roman"/>
          <w:sz w:val="26"/>
          <w:szCs w:val="26"/>
        </w:rPr>
        <w:t xml:space="preserve">постепенно получают </w:t>
      </w:r>
      <w:r w:rsidR="006F4E71">
        <w:rPr>
          <w:rFonts w:ascii="Times New Roman" w:hAnsi="Times New Roman" w:cs="Times New Roman"/>
          <w:sz w:val="26"/>
          <w:szCs w:val="26"/>
        </w:rPr>
        <w:t>опыт</w:t>
      </w:r>
      <w:r w:rsidR="006F4E71" w:rsidRPr="006F4E71">
        <w:rPr>
          <w:rFonts w:ascii="Times New Roman" w:hAnsi="Times New Roman" w:cs="Times New Roman"/>
          <w:sz w:val="26"/>
          <w:szCs w:val="26"/>
        </w:rPr>
        <w:t xml:space="preserve"> самостоятельного общественного действия</w:t>
      </w:r>
      <w:r w:rsidR="006F4E71">
        <w:rPr>
          <w:rFonts w:ascii="Times New Roman" w:hAnsi="Times New Roman" w:cs="Times New Roman"/>
          <w:sz w:val="26"/>
          <w:szCs w:val="26"/>
        </w:rPr>
        <w:t>.</w:t>
      </w:r>
    </w:p>
    <w:p w:rsidR="006F4E71" w:rsidRPr="006F4E71" w:rsidRDefault="002F7397" w:rsidP="004E4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Участвуя в подготовке или проведении тех или иных семейных мероприятий, ребята учатся выражать свои эмоции, высказывать свое мнение по той или иной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проблеме, оценивать поступки других людей в соответствии с определенной ситуацией. </w:t>
      </w:r>
    </w:p>
    <w:p w:rsidR="00EF1047" w:rsidRPr="00EF1047" w:rsidRDefault="00EF1047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1047">
        <w:rPr>
          <w:rFonts w:ascii="Times New Roman" w:hAnsi="Times New Roman" w:cs="Times New Roman"/>
          <w:sz w:val="26"/>
          <w:szCs w:val="26"/>
        </w:rPr>
        <w:t xml:space="preserve">В целях формирования </w:t>
      </w:r>
      <w:r w:rsidRPr="00EF1047">
        <w:rPr>
          <w:rFonts w:ascii="Times New Roman" w:hAnsi="Times New Roman" w:cs="Times New Roman"/>
          <w:i/>
          <w:sz w:val="26"/>
          <w:szCs w:val="26"/>
        </w:rPr>
        <w:t>коммуникативных УУД</w:t>
      </w:r>
      <w:r w:rsidRPr="00EF1047">
        <w:rPr>
          <w:rFonts w:ascii="Times New Roman" w:hAnsi="Times New Roman" w:cs="Times New Roman"/>
          <w:sz w:val="26"/>
          <w:szCs w:val="26"/>
        </w:rPr>
        <w:t xml:space="preserve"> (ведение диалога, </w:t>
      </w:r>
      <w:r w:rsidR="002F7397">
        <w:rPr>
          <w:rFonts w:ascii="Times New Roman" w:hAnsi="Times New Roman" w:cs="Times New Roman"/>
          <w:sz w:val="26"/>
          <w:szCs w:val="26"/>
        </w:rPr>
        <w:t>умение слушать и понимать других, умение формировать и высказывать свою точку зрения, умение работать в паре, в группе</w:t>
      </w:r>
      <w:r w:rsidRPr="00EF1047">
        <w:rPr>
          <w:rFonts w:ascii="Times New Roman" w:hAnsi="Times New Roman" w:cs="Times New Roman"/>
          <w:sz w:val="26"/>
          <w:szCs w:val="26"/>
        </w:rPr>
        <w:t xml:space="preserve">) </w:t>
      </w:r>
      <w:r w:rsidR="00223F0C">
        <w:rPr>
          <w:rFonts w:ascii="Times New Roman" w:hAnsi="Times New Roman" w:cs="Times New Roman"/>
          <w:sz w:val="26"/>
          <w:szCs w:val="26"/>
        </w:rPr>
        <w:t xml:space="preserve">каждое семейное мероприятие готовится и  проводится в группах разной наполняемости: группа, состоящая из одной семьи, группа, состоящая из детей и родителей – представителей разных семей и т.п. (в зависимости от </w:t>
      </w:r>
      <w:r w:rsidR="00894426">
        <w:rPr>
          <w:rFonts w:ascii="Times New Roman" w:hAnsi="Times New Roman" w:cs="Times New Roman"/>
          <w:sz w:val="26"/>
          <w:szCs w:val="26"/>
        </w:rPr>
        <w:t>условий проведения мероприятия</w:t>
      </w:r>
      <w:r w:rsidR="00223F0C">
        <w:rPr>
          <w:rFonts w:ascii="Times New Roman" w:hAnsi="Times New Roman" w:cs="Times New Roman"/>
          <w:sz w:val="26"/>
          <w:szCs w:val="26"/>
        </w:rPr>
        <w:t>)</w:t>
      </w:r>
      <w:r w:rsidR="0089442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7FD7" w:rsidRDefault="00047FD7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семейного проекта или коллективного творческого дела также формируются </w:t>
      </w:r>
      <w:r w:rsidRPr="00047FD7">
        <w:rPr>
          <w:rFonts w:ascii="Times New Roman" w:hAnsi="Times New Roman" w:cs="Times New Roman"/>
          <w:i/>
          <w:sz w:val="26"/>
          <w:szCs w:val="26"/>
        </w:rPr>
        <w:t>познавательные УУД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4044">
        <w:rPr>
          <w:rFonts w:ascii="Times New Roman" w:hAnsi="Times New Roman" w:cs="Times New Roman"/>
          <w:sz w:val="26"/>
          <w:szCs w:val="26"/>
        </w:rPr>
        <w:t xml:space="preserve">Ребята вместе с родителями ищут </w:t>
      </w:r>
      <w:r w:rsidR="002C7D35">
        <w:rPr>
          <w:rFonts w:ascii="Times New Roman" w:hAnsi="Times New Roman" w:cs="Times New Roman"/>
          <w:sz w:val="26"/>
          <w:szCs w:val="26"/>
        </w:rPr>
        <w:t xml:space="preserve">ответы на возникающие </w:t>
      </w:r>
      <w:proofErr w:type="spellStart"/>
      <w:r w:rsidR="002C7D35">
        <w:rPr>
          <w:rFonts w:ascii="Times New Roman" w:hAnsi="Times New Roman" w:cs="Times New Roman"/>
          <w:sz w:val="26"/>
          <w:szCs w:val="26"/>
        </w:rPr>
        <w:t>вопросы</w:t>
      </w:r>
      <w:r w:rsidR="00422C89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422C89">
        <w:rPr>
          <w:rFonts w:ascii="Times New Roman" w:hAnsi="Times New Roman" w:cs="Times New Roman"/>
          <w:sz w:val="26"/>
          <w:szCs w:val="26"/>
        </w:rPr>
        <w:t xml:space="preserve"> теме проекта (мероприятия), </w:t>
      </w:r>
      <w:r w:rsidR="00744044">
        <w:rPr>
          <w:rFonts w:ascii="Times New Roman" w:hAnsi="Times New Roman" w:cs="Times New Roman"/>
          <w:sz w:val="26"/>
          <w:szCs w:val="26"/>
        </w:rPr>
        <w:t>извлекают</w:t>
      </w:r>
      <w:r w:rsidR="00422C89">
        <w:rPr>
          <w:rFonts w:ascii="Times New Roman" w:hAnsi="Times New Roman" w:cs="Times New Roman"/>
          <w:sz w:val="26"/>
          <w:szCs w:val="26"/>
        </w:rPr>
        <w:t xml:space="preserve"> необходимую информацию из различных источников, </w:t>
      </w:r>
      <w:r w:rsidR="002C7D35">
        <w:rPr>
          <w:rFonts w:ascii="Times New Roman" w:hAnsi="Times New Roman" w:cs="Times New Roman"/>
          <w:sz w:val="26"/>
          <w:szCs w:val="26"/>
        </w:rPr>
        <w:t>учатся делать выводы по проекту и представлять результаты своего труда.</w:t>
      </w:r>
    </w:p>
    <w:p w:rsidR="0064354B" w:rsidRPr="0064354B" w:rsidRDefault="0064354B" w:rsidP="006435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54B">
        <w:rPr>
          <w:rFonts w:ascii="Times New Roman" w:hAnsi="Times New Roman" w:cs="Times New Roman"/>
          <w:i/>
          <w:sz w:val="26"/>
          <w:szCs w:val="26"/>
        </w:rPr>
        <w:t>Регулятивные УУД</w:t>
      </w:r>
      <w:r>
        <w:rPr>
          <w:rFonts w:ascii="Times New Roman" w:hAnsi="Times New Roman" w:cs="Times New Roman"/>
          <w:sz w:val="26"/>
          <w:szCs w:val="26"/>
        </w:rPr>
        <w:t xml:space="preserve"> формируются в процессе </w:t>
      </w:r>
      <w:r w:rsidR="00BC4E6B">
        <w:rPr>
          <w:rFonts w:ascii="Times New Roman" w:hAnsi="Times New Roman" w:cs="Times New Roman"/>
          <w:sz w:val="26"/>
          <w:szCs w:val="26"/>
        </w:rPr>
        <w:t xml:space="preserve">прогнозирования предстоящей деятельности на этапе подготовки того или иного мероприятия, а также в процессе </w:t>
      </w:r>
      <w:r>
        <w:rPr>
          <w:rFonts w:ascii="Times New Roman" w:hAnsi="Times New Roman" w:cs="Times New Roman"/>
          <w:sz w:val="26"/>
          <w:szCs w:val="26"/>
        </w:rPr>
        <w:t xml:space="preserve">рефлексии </w:t>
      </w:r>
      <w:r w:rsidR="00BC4E6B">
        <w:rPr>
          <w:rFonts w:ascii="Times New Roman" w:hAnsi="Times New Roman" w:cs="Times New Roman"/>
          <w:sz w:val="26"/>
          <w:szCs w:val="26"/>
        </w:rPr>
        <w:t>получившегося</w:t>
      </w:r>
      <w:r>
        <w:rPr>
          <w:rFonts w:ascii="Times New Roman" w:hAnsi="Times New Roman" w:cs="Times New Roman"/>
          <w:sz w:val="26"/>
          <w:szCs w:val="26"/>
        </w:rPr>
        <w:t xml:space="preserve"> семейного проекта или</w:t>
      </w:r>
      <w:r w:rsidR="00BC4E6B">
        <w:rPr>
          <w:rFonts w:ascii="Times New Roman" w:hAnsi="Times New Roman" w:cs="Times New Roman"/>
          <w:sz w:val="26"/>
          <w:szCs w:val="26"/>
        </w:rPr>
        <w:t xml:space="preserve"> проведенного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мероприятия. И родители, и сами дети могут высказать свое мнение по поводу их вклада в общее дело, степени их включенности в работу, результатов труда.   </w:t>
      </w:r>
    </w:p>
    <w:p w:rsidR="00EF1047" w:rsidRPr="00EF1047" w:rsidRDefault="00EF1047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</w:p>
    <w:p w:rsidR="00EF1047" w:rsidRPr="00A3061D" w:rsidRDefault="00EF1047" w:rsidP="00A306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pacing w:val="-9"/>
          <w:sz w:val="28"/>
          <w:szCs w:val="28"/>
        </w:rPr>
      </w:pPr>
      <w:r w:rsidRPr="00A3061D">
        <w:rPr>
          <w:rFonts w:ascii="Times New Roman" w:hAnsi="Times New Roman"/>
          <w:b/>
          <w:i/>
          <w:spacing w:val="-2"/>
          <w:sz w:val="28"/>
          <w:szCs w:val="28"/>
        </w:rPr>
        <w:t>Содержание курса.</w:t>
      </w:r>
    </w:p>
    <w:p w:rsidR="00CE59EA" w:rsidRDefault="00CE59EA" w:rsidP="002679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Мероприятия, предлагаемые для проведения в рамках </w:t>
      </w:r>
      <w:r w:rsidR="002A08BE">
        <w:rPr>
          <w:rFonts w:ascii="Times New Roman" w:hAnsi="Times New Roman"/>
          <w:sz w:val="26"/>
          <w:szCs w:val="26"/>
        </w:rPr>
        <w:t>курса</w:t>
      </w:r>
      <w:r>
        <w:rPr>
          <w:rFonts w:ascii="Times New Roman" w:hAnsi="Times New Roman"/>
          <w:sz w:val="26"/>
          <w:szCs w:val="26"/>
        </w:rPr>
        <w:t xml:space="preserve"> «Мы вместе!», направлены</w:t>
      </w:r>
      <w:r w:rsidRPr="00CE59EA">
        <w:rPr>
          <w:rFonts w:ascii="Times New Roman" w:hAnsi="Times New Roman"/>
          <w:sz w:val="26"/>
          <w:szCs w:val="26"/>
        </w:rPr>
        <w:t xml:space="preserve"> на развитие творческих способностей детей и обеспечива</w:t>
      </w:r>
      <w:r>
        <w:rPr>
          <w:rFonts w:ascii="Times New Roman" w:hAnsi="Times New Roman"/>
          <w:sz w:val="26"/>
          <w:szCs w:val="26"/>
        </w:rPr>
        <w:t>ю</w:t>
      </w:r>
      <w:r w:rsidRPr="00CE59EA">
        <w:rPr>
          <w:rFonts w:ascii="Times New Roman" w:hAnsi="Times New Roman"/>
          <w:sz w:val="26"/>
          <w:szCs w:val="26"/>
        </w:rPr>
        <w:t>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игровую деятельность.</w:t>
      </w:r>
    </w:p>
    <w:p w:rsidR="00EF1047" w:rsidRPr="00EF1047" w:rsidRDefault="00B87BA2" w:rsidP="002679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Младшие школьники всесторонне развиваются в течение всего учебного года в результате участия в том или ином </w:t>
      </w:r>
      <w:r w:rsidR="00C26877">
        <w:rPr>
          <w:rFonts w:ascii="Times New Roman" w:hAnsi="Times New Roman" w:cs="Times New Roman"/>
          <w:sz w:val="26"/>
          <w:szCs w:val="26"/>
        </w:rPr>
        <w:t xml:space="preserve">мероприятии в рамках </w:t>
      </w:r>
      <w:r w:rsidR="00512529">
        <w:rPr>
          <w:rFonts w:ascii="Times New Roman" w:hAnsi="Times New Roman" w:cs="Times New Roman"/>
          <w:sz w:val="26"/>
          <w:szCs w:val="26"/>
        </w:rPr>
        <w:t>различных</w:t>
      </w:r>
      <w:r w:rsidR="00C26877">
        <w:rPr>
          <w:rFonts w:ascii="Times New Roman" w:hAnsi="Times New Roman" w:cs="Times New Roman"/>
          <w:sz w:val="26"/>
          <w:szCs w:val="26"/>
        </w:rPr>
        <w:t xml:space="preserve"> тематических проектов</w:t>
      </w:r>
      <w:r w:rsidR="00EF1047" w:rsidRPr="00EF104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0CC5" w:rsidRPr="00E30CC5" w:rsidRDefault="00E30CC5" w:rsidP="0072582B">
      <w:pPr>
        <w:widowControl w:val="0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E30CC5">
        <w:rPr>
          <w:rFonts w:ascii="Times New Roman" w:hAnsi="Times New Roman" w:cs="Times New Roman"/>
          <w:i/>
          <w:spacing w:val="-11"/>
          <w:sz w:val="26"/>
          <w:szCs w:val="26"/>
        </w:rPr>
        <w:t>Проект №1. «Отечество славлю</w:t>
      </w:r>
      <w:r>
        <w:rPr>
          <w:rFonts w:ascii="Times New Roman" w:hAnsi="Times New Roman" w:cs="Times New Roman"/>
          <w:i/>
          <w:spacing w:val="-11"/>
          <w:sz w:val="26"/>
          <w:szCs w:val="26"/>
        </w:rPr>
        <w:t xml:space="preserve">, которое есть…». </w:t>
      </w:r>
    </w:p>
    <w:p w:rsidR="00CD7D73" w:rsidRDefault="0072582B" w:rsidP="007258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любви к родному краю, к любимому городу. </w:t>
      </w:r>
      <w:r w:rsidR="002C4D93">
        <w:rPr>
          <w:rFonts w:ascii="Times New Roman" w:hAnsi="Times New Roman" w:cs="Times New Roman"/>
          <w:sz w:val="26"/>
          <w:szCs w:val="26"/>
        </w:rPr>
        <w:t xml:space="preserve">Изучение истории родного края, города Стрежевого, своей семьи.  </w:t>
      </w:r>
      <w:r w:rsidR="002C4D93" w:rsidRPr="00EF1047">
        <w:rPr>
          <w:rFonts w:ascii="Times New Roman" w:hAnsi="Times New Roman" w:cs="Times New Roman"/>
          <w:sz w:val="26"/>
          <w:szCs w:val="26"/>
        </w:rPr>
        <w:t xml:space="preserve">Осознание </w:t>
      </w:r>
      <w:r w:rsidR="002C4D93">
        <w:rPr>
          <w:rFonts w:ascii="Times New Roman" w:hAnsi="Times New Roman" w:cs="Times New Roman"/>
          <w:sz w:val="26"/>
          <w:szCs w:val="26"/>
        </w:rPr>
        <w:t xml:space="preserve">ценности семьи и Родины в жизни каждого человека, семейных традиций, обычаев, норм. </w:t>
      </w:r>
      <w:r w:rsidR="00EF1047" w:rsidRPr="00EF1047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="00EF1047" w:rsidRPr="00EF1047">
        <w:rPr>
          <w:rFonts w:ascii="Times New Roman" w:hAnsi="Times New Roman" w:cs="Times New Roman"/>
          <w:sz w:val="26"/>
          <w:szCs w:val="26"/>
        </w:rPr>
        <w:t>способности</w:t>
      </w:r>
      <w:r w:rsidR="00A05D1A">
        <w:rPr>
          <w:rFonts w:ascii="Times New Roman" w:hAnsi="Times New Roman" w:cs="Times New Roman"/>
          <w:sz w:val="26"/>
          <w:szCs w:val="26"/>
        </w:rPr>
        <w:t>видеть</w:t>
      </w:r>
      <w:proofErr w:type="spellEnd"/>
      <w:r w:rsidR="00A05D1A">
        <w:rPr>
          <w:rFonts w:ascii="Times New Roman" w:hAnsi="Times New Roman" w:cs="Times New Roman"/>
          <w:sz w:val="26"/>
          <w:szCs w:val="26"/>
        </w:rPr>
        <w:t xml:space="preserve"> важное в </w:t>
      </w:r>
      <w:proofErr w:type="gramStart"/>
      <w:r w:rsidR="00A05D1A">
        <w:rPr>
          <w:rFonts w:ascii="Times New Roman" w:hAnsi="Times New Roman" w:cs="Times New Roman"/>
          <w:sz w:val="26"/>
          <w:szCs w:val="26"/>
        </w:rPr>
        <w:t>привычном</w:t>
      </w:r>
      <w:proofErr w:type="gramEnd"/>
      <w:r w:rsidR="00EF1047" w:rsidRPr="00EF10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582B" w:rsidRPr="00845C08" w:rsidRDefault="0072582B" w:rsidP="007258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C08">
        <w:rPr>
          <w:rFonts w:ascii="Times New Roman" w:hAnsi="Times New Roman" w:cs="Times New Roman"/>
          <w:sz w:val="26"/>
          <w:szCs w:val="26"/>
        </w:rPr>
        <w:t xml:space="preserve">Названия </w:t>
      </w:r>
      <w:r w:rsidR="00845C08">
        <w:rPr>
          <w:rFonts w:ascii="Times New Roman" w:hAnsi="Times New Roman" w:cs="Times New Roman"/>
          <w:sz w:val="26"/>
          <w:szCs w:val="26"/>
        </w:rPr>
        <w:t>«</w:t>
      </w:r>
      <w:r w:rsidRPr="00845C08">
        <w:rPr>
          <w:rFonts w:ascii="Times New Roman" w:hAnsi="Times New Roman" w:cs="Times New Roman"/>
          <w:sz w:val="26"/>
          <w:szCs w:val="26"/>
        </w:rPr>
        <w:t>тропинок</w:t>
      </w:r>
      <w:r w:rsidR="00845C08">
        <w:rPr>
          <w:rFonts w:ascii="Times New Roman" w:hAnsi="Times New Roman" w:cs="Times New Roman"/>
          <w:sz w:val="26"/>
          <w:szCs w:val="26"/>
        </w:rPr>
        <w:t>»</w:t>
      </w:r>
      <w:r w:rsidRPr="00845C08">
        <w:rPr>
          <w:rFonts w:ascii="Times New Roman" w:hAnsi="Times New Roman" w:cs="Times New Roman"/>
          <w:sz w:val="26"/>
          <w:szCs w:val="26"/>
        </w:rPr>
        <w:t xml:space="preserve"> в рамках данного проекта:</w:t>
      </w:r>
    </w:p>
    <w:p w:rsidR="00EF1047" w:rsidRPr="00F91C3F" w:rsidRDefault="00CD7D73" w:rsidP="007258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D73">
        <w:rPr>
          <w:rFonts w:ascii="Times New Roman" w:hAnsi="Times New Roman" w:cs="Times New Roman"/>
          <w:i/>
          <w:sz w:val="26"/>
          <w:szCs w:val="26"/>
        </w:rPr>
        <w:t>1 класс</w:t>
      </w:r>
      <w:r w:rsidR="00F91C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2582B">
        <w:rPr>
          <w:rFonts w:ascii="Times New Roman" w:hAnsi="Times New Roman" w:cs="Times New Roman"/>
          <w:i/>
          <w:sz w:val="26"/>
          <w:szCs w:val="26"/>
        </w:rPr>
        <w:t xml:space="preserve">«Дом, в котором мы живем»  </w:t>
      </w:r>
    </w:p>
    <w:p w:rsidR="00845C08" w:rsidRPr="00845C08" w:rsidRDefault="00EF1047" w:rsidP="0072582B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047">
        <w:rPr>
          <w:rFonts w:ascii="Times New Roman" w:hAnsi="Times New Roman" w:cs="Times New Roman"/>
          <w:i/>
          <w:sz w:val="26"/>
          <w:szCs w:val="26"/>
        </w:rPr>
        <w:t>2 класс</w:t>
      </w:r>
      <w:proofErr w:type="gramStart"/>
      <w:r w:rsidR="00F91C3F">
        <w:rPr>
          <w:rFonts w:ascii="Times New Roman" w:hAnsi="Times New Roman" w:cs="Times New Roman"/>
          <w:i/>
          <w:sz w:val="26"/>
          <w:szCs w:val="26"/>
        </w:rPr>
        <w:t>.</w:t>
      </w:r>
      <w:r w:rsidR="00845C08">
        <w:rPr>
          <w:rFonts w:ascii="Times New Roman" w:hAnsi="Times New Roman" w:cs="Times New Roman"/>
          <w:i/>
          <w:sz w:val="26"/>
          <w:szCs w:val="26"/>
        </w:rPr>
        <w:t>«</w:t>
      </w:r>
      <w:proofErr w:type="gramEnd"/>
      <w:r w:rsidR="00845C08">
        <w:rPr>
          <w:rFonts w:ascii="Times New Roman" w:hAnsi="Times New Roman" w:cs="Times New Roman"/>
          <w:i/>
          <w:sz w:val="26"/>
          <w:szCs w:val="26"/>
        </w:rPr>
        <w:t>Вот мой дом родной!»</w:t>
      </w:r>
    </w:p>
    <w:p w:rsidR="00EF1047" w:rsidRPr="00845C08" w:rsidRDefault="00EF1047" w:rsidP="0072582B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047">
        <w:rPr>
          <w:rFonts w:ascii="Times New Roman" w:hAnsi="Times New Roman" w:cs="Times New Roman"/>
          <w:i/>
          <w:sz w:val="26"/>
          <w:szCs w:val="26"/>
        </w:rPr>
        <w:t>3 класс</w:t>
      </w:r>
      <w:proofErr w:type="gramStart"/>
      <w:r w:rsidRPr="00EF1047">
        <w:rPr>
          <w:rFonts w:ascii="Times New Roman" w:hAnsi="Times New Roman" w:cs="Times New Roman"/>
          <w:i/>
          <w:sz w:val="26"/>
          <w:szCs w:val="26"/>
        </w:rPr>
        <w:t>.</w:t>
      </w:r>
      <w:r w:rsidR="00845C08">
        <w:rPr>
          <w:rFonts w:ascii="Times New Roman" w:hAnsi="Times New Roman" w:cs="Times New Roman"/>
          <w:i/>
          <w:sz w:val="26"/>
          <w:szCs w:val="26"/>
        </w:rPr>
        <w:t>«</w:t>
      </w:r>
      <w:proofErr w:type="gramEnd"/>
      <w:r w:rsidR="003F6BED">
        <w:rPr>
          <w:rFonts w:ascii="Times New Roman" w:hAnsi="Times New Roman" w:cs="Times New Roman"/>
          <w:i/>
          <w:sz w:val="26"/>
          <w:szCs w:val="26"/>
        </w:rPr>
        <w:t>С чего начинается Родина?</w:t>
      </w:r>
      <w:r w:rsidR="00845C08">
        <w:rPr>
          <w:rFonts w:ascii="Times New Roman" w:hAnsi="Times New Roman" w:cs="Times New Roman"/>
          <w:i/>
          <w:sz w:val="26"/>
          <w:szCs w:val="26"/>
        </w:rPr>
        <w:t>»</w:t>
      </w:r>
    </w:p>
    <w:p w:rsidR="00E85CAF" w:rsidRPr="003F6BED" w:rsidRDefault="00EF1047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047">
        <w:rPr>
          <w:rFonts w:ascii="Times New Roman" w:hAnsi="Times New Roman" w:cs="Times New Roman"/>
          <w:i/>
          <w:sz w:val="26"/>
          <w:szCs w:val="26"/>
        </w:rPr>
        <w:t>4 класс</w:t>
      </w:r>
      <w:proofErr w:type="gramStart"/>
      <w:r w:rsidRPr="00EF1047">
        <w:rPr>
          <w:rFonts w:ascii="Times New Roman" w:hAnsi="Times New Roman" w:cs="Times New Roman"/>
          <w:i/>
          <w:sz w:val="26"/>
          <w:szCs w:val="26"/>
        </w:rPr>
        <w:t>.</w:t>
      </w:r>
      <w:r w:rsidR="003F6BED" w:rsidRPr="003F6BED">
        <w:rPr>
          <w:rFonts w:ascii="Times New Roman" w:hAnsi="Times New Roman" w:cs="Times New Roman"/>
          <w:i/>
          <w:sz w:val="26"/>
          <w:szCs w:val="26"/>
        </w:rPr>
        <w:t>«</w:t>
      </w:r>
      <w:proofErr w:type="gramEnd"/>
      <w:r w:rsidR="003F6BED">
        <w:rPr>
          <w:rFonts w:ascii="Times New Roman" w:hAnsi="Times New Roman" w:cs="Times New Roman"/>
          <w:i/>
          <w:sz w:val="26"/>
          <w:szCs w:val="26"/>
        </w:rPr>
        <w:t>Родина большая и малая</w:t>
      </w:r>
      <w:r w:rsidR="003F6BED" w:rsidRPr="003F6BED">
        <w:rPr>
          <w:rFonts w:ascii="Times New Roman" w:hAnsi="Times New Roman" w:cs="Times New Roman"/>
          <w:i/>
          <w:sz w:val="26"/>
          <w:szCs w:val="26"/>
        </w:rPr>
        <w:t>»</w:t>
      </w:r>
    </w:p>
    <w:p w:rsidR="003F6BED" w:rsidRDefault="003F6BED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1296" w:rsidRDefault="00E85CAF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№2. </w:t>
      </w:r>
      <w:r w:rsidR="00101296">
        <w:rPr>
          <w:rFonts w:ascii="Times New Roman" w:hAnsi="Times New Roman" w:cs="Times New Roman"/>
          <w:i/>
          <w:sz w:val="26"/>
          <w:szCs w:val="26"/>
        </w:rPr>
        <w:t>«Старайся дать уму как можно больше пищи»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Интеллектуальное развитие. Формирование стремления к познанию чего-то нового. Изучение и применение разных видов познавательной деятельности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>(дискуссия, научная конференция, проект и т.п.) Формирование умения представлять и отстаивать свою точку зрения, формулировать суждения, вести грамотный диалог, отвечать на поставленные вопросы.</w:t>
      </w:r>
    </w:p>
    <w:p w:rsidR="00101296" w:rsidRPr="00845C08" w:rsidRDefault="00101296" w:rsidP="001012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C08">
        <w:rPr>
          <w:rFonts w:ascii="Times New Roman" w:hAnsi="Times New Roman" w:cs="Times New Roman"/>
          <w:sz w:val="26"/>
          <w:szCs w:val="26"/>
        </w:rPr>
        <w:t xml:space="preserve">Названия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45C08">
        <w:rPr>
          <w:rFonts w:ascii="Times New Roman" w:hAnsi="Times New Roman" w:cs="Times New Roman"/>
          <w:sz w:val="26"/>
          <w:szCs w:val="26"/>
        </w:rPr>
        <w:t>тропинок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5C08">
        <w:rPr>
          <w:rFonts w:ascii="Times New Roman" w:hAnsi="Times New Roman" w:cs="Times New Roman"/>
          <w:sz w:val="26"/>
          <w:szCs w:val="26"/>
        </w:rPr>
        <w:t xml:space="preserve"> в рамках данного проекта: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 класс. «Солнечные лучики»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 класс. «Первооткрыватели» 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 класс. «Открой свою звезду»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 класс. «Светить ярче!»</w:t>
      </w:r>
    </w:p>
    <w:p w:rsidR="00EC119F" w:rsidRDefault="00EC119F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119F" w:rsidRDefault="00EC119F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1296" w:rsidRDefault="00EC119F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№3. </w:t>
      </w:r>
      <w:r w:rsidR="00101296">
        <w:rPr>
          <w:rFonts w:ascii="Times New Roman" w:hAnsi="Times New Roman" w:cs="Times New Roman"/>
          <w:i/>
          <w:sz w:val="26"/>
          <w:szCs w:val="26"/>
        </w:rPr>
        <w:t>«Надо стремиться к тому, чтобы в здоровом теле был здоровый дух…»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понятия «здоровый образ жизни». Формирование положительного отношения к своему здоровью, здоровью близких людей. Осознание ценности здоровья в жизни человека. Определение роли спорта, правильного питания, режима дня и т.п. в жизни человека. Формирование позитивного отношения к спорту, правильному питанию, режиму дня.</w:t>
      </w:r>
    </w:p>
    <w:p w:rsidR="00101296" w:rsidRPr="00845C08" w:rsidRDefault="00101296" w:rsidP="001012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C08">
        <w:rPr>
          <w:rFonts w:ascii="Times New Roman" w:hAnsi="Times New Roman" w:cs="Times New Roman"/>
          <w:sz w:val="26"/>
          <w:szCs w:val="26"/>
        </w:rPr>
        <w:t xml:space="preserve">Названия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45C08">
        <w:rPr>
          <w:rFonts w:ascii="Times New Roman" w:hAnsi="Times New Roman" w:cs="Times New Roman"/>
          <w:sz w:val="26"/>
          <w:szCs w:val="26"/>
        </w:rPr>
        <w:t>тропинок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5C08">
        <w:rPr>
          <w:rFonts w:ascii="Times New Roman" w:hAnsi="Times New Roman" w:cs="Times New Roman"/>
          <w:sz w:val="26"/>
          <w:szCs w:val="26"/>
        </w:rPr>
        <w:t xml:space="preserve"> в рамках данного проекта: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 класс. «Все сумею, все смогу»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 класс. «Сами с усами»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 класс. «Что нам стоит дом построить!»</w:t>
      </w:r>
    </w:p>
    <w:p w:rsidR="00101296" w:rsidRDefault="00101296" w:rsidP="00101296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 класс. «И нам любое дело по плечу»</w:t>
      </w:r>
    </w:p>
    <w:p w:rsidR="00EC119F" w:rsidRDefault="00EC119F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517" w:rsidRDefault="00C97517" w:rsidP="00C97517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Проект №4. «И ты увидишь: мир прекрасен…»</w:t>
      </w:r>
    </w:p>
    <w:p w:rsidR="00C97517" w:rsidRPr="00C37F4C" w:rsidRDefault="00987D0B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законов природы, тайн окружающего мира. Формирование умения видеть прекрасное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обычном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4C18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r w:rsidR="00BB4C18">
        <w:rPr>
          <w:rFonts w:ascii="Times New Roman" w:hAnsi="Times New Roman" w:cs="Times New Roman"/>
          <w:sz w:val="26"/>
          <w:szCs w:val="26"/>
        </w:rPr>
        <w:t>бережногоотношения</w:t>
      </w:r>
      <w:proofErr w:type="spellEnd"/>
      <w:r w:rsidR="00BB4C18">
        <w:rPr>
          <w:rFonts w:ascii="Times New Roman" w:hAnsi="Times New Roman" w:cs="Times New Roman"/>
          <w:sz w:val="26"/>
          <w:szCs w:val="26"/>
        </w:rPr>
        <w:t xml:space="preserve"> и чувства любви ко всем живым существам, </w:t>
      </w:r>
      <w:r>
        <w:rPr>
          <w:rFonts w:ascii="Times New Roman" w:hAnsi="Times New Roman" w:cs="Times New Roman"/>
          <w:sz w:val="26"/>
          <w:szCs w:val="26"/>
        </w:rPr>
        <w:t xml:space="preserve">к природе России, края, города. </w:t>
      </w:r>
      <w:r w:rsidR="00855448">
        <w:rPr>
          <w:rFonts w:ascii="Times New Roman" w:hAnsi="Times New Roman" w:cs="Times New Roman"/>
          <w:sz w:val="26"/>
          <w:szCs w:val="26"/>
        </w:rPr>
        <w:t>Развитие наблюдательности, чуткости, проницательности.</w:t>
      </w:r>
    </w:p>
    <w:p w:rsidR="00855448" w:rsidRPr="00845C08" w:rsidRDefault="00855448" w:rsidP="00855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C08">
        <w:rPr>
          <w:rFonts w:ascii="Times New Roman" w:hAnsi="Times New Roman" w:cs="Times New Roman"/>
          <w:sz w:val="26"/>
          <w:szCs w:val="26"/>
        </w:rPr>
        <w:t xml:space="preserve">Названия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45C08">
        <w:rPr>
          <w:rFonts w:ascii="Times New Roman" w:hAnsi="Times New Roman" w:cs="Times New Roman"/>
          <w:sz w:val="26"/>
          <w:szCs w:val="26"/>
        </w:rPr>
        <w:t>тропинок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5C08">
        <w:rPr>
          <w:rFonts w:ascii="Times New Roman" w:hAnsi="Times New Roman" w:cs="Times New Roman"/>
          <w:sz w:val="26"/>
          <w:szCs w:val="26"/>
        </w:rPr>
        <w:t xml:space="preserve"> в рамках данного проекта:</w:t>
      </w:r>
    </w:p>
    <w:p w:rsidR="00855448" w:rsidRDefault="00855448" w:rsidP="0085544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 класс. «Любить природы красоту»</w:t>
      </w:r>
    </w:p>
    <w:p w:rsidR="00855448" w:rsidRDefault="00855448" w:rsidP="0085544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 класс. «Не опоздай!» </w:t>
      </w:r>
    </w:p>
    <w:p w:rsidR="00855448" w:rsidRDefault="00855448" w:rsidP="0085544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 класс. «Увидеть красоту в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обычном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855448" w:rsidRDefault="00855448" w:rsidP="0085544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 класс. «Как прекрасен этот мир!»</w:t>
      </w:r>
    </w:p>
    <w:p w:rsidR="00CF3F12" w:rsidRDefault="00CF3F12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296" w:rsidRPr="00CF3F12" w:rsidRDefault="00101296" w:rsidP="002679F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047" w:rsidRPr="00E80965" w:rsidRDefault="00EF1047" w:rsidP="00A306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/>
          <w:b/>
          <w:i/>
          <w:spacing w:val="-11"/>
          <w:sz w:val="28"/>
          <w:szCs w:val="28"/>
        </w:rPr>
      </w:pPr>
      <w:r w:rsidRPr="00A3061D">
        <w:rPr>
          <w:rFonts w:ascii="Times New Roman" w:hAnsi="Times New Roman"/>
          <w:b/>
          <w:i/>
          <w:sz w:val="28"/>
          <w:szCs w:val="28"/>
        </w:rPr>
        <w:lastRenderedPageBreak/>
        <w:t>Тематическое планирование</w:t>
      </w:r>
    </w:p>
    <w:p w:rsidR="00E80965" w:rsidRPr="00A3061D" w:rsidRDefault="00E80965" w:rsidP="004F0D4E">
      <w:pPr>
        <w:pStyle w:val="a3"/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left="0" w:right="5"/>
        <w:jc w:val="center"/>
        <w:rPr>
          <w:rFonts w:ascii="Times New Roman" w:hAnsi="Times New Roman"/>
          <w:b/>
          <w:i/>
          <w:spacing w:val="-1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класс</w:t>
      </w:r>
    </w:p>
    <w:tbl>
      <w:tblPr>
        <w:tblStyle w:val="a6"/>
        <w:tblW w:w="0" w:type="auto"/>
        <w:tblLook w:val="04A0"/>
      </w:tblPr>
      <w:tblGrid>
        <w:gridCol w:w="4786"/>
        <w:gridCol w:w="3544"/>
        <w:gridCol w:w="1559"/>
      </w:tblGrid>
      <w:tr w:rsidR="00E80965" w:rsidTr="00E80965">
        <w:tc>
          <w:tcPr>
            <w:tcW w:w="4786" w:type="dxa"/>
          </w:tcPr>
          <w:p w:rsid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:rsid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:rsid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Кол-во часов (модульно)</w:t>
            </w:r>
          </w:p>
        </w:tc>
      </w:tr>
      <w:tr w:rsidR="00F931CC" w:rsidTr="00E80965">
        <w:tc>
          <w:tcPr>
            <w:tcW w:w="9889" w:type="dxa"/>
            <w:gridSpan w:val="3"/>
          </w:tcPr>
          <w:p w:rsidR="00F931CC" w:rsidRDefault="00F931CC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№1. «Отечество славлю, которое есть…» (В. Маяковский)</w:t>
            </w:r>
          </w:p>
          <w:p w:rsidR="00E80965" w:rsidRDefault="00E80965" w:rsidP="00E80965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«Дом, в котором мы живем»</w:t>
            </w:r>
          </w:p>
        </w:tc>
      </w:tr>
      <w:tr w:rsidR="00E80965" w:rsidRPr="00BE13A8" w:rsidTr="00E80965">
        <w:trPr>
          <w:trHeight w:val="600"/>
        </w:trPr>
        <w:tc>
          <w:tcPr>
            <w:tcW w:w="4786" w:type="dxa"/>
            <w:vMerge w:val="restart"/>
          </w:tcPr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Семейный проект  «Знакомьтесь – это мы!» (рассказ о своей семье в любой форме)</w:t>
            </w:r>
          </w:p>
        </w:tc>
        <w:tc>
          <w:tcPr>
            <w:tcW w:w="3544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подготовка проекта </w:t>
            </w:r>
          </w:p>
        </w:tc>
        <w:tc>
          <w:tcPr>
            <w:tcW w:w="1559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8 часов</w:t>
            </w:r>
          </w:p>
        </w:tc>
      </w:tr>
      <w:tr w:rsidR="00E80965" w:rsidRPr="00BE13A8" w:rsidTr="00E80965">
        <w:trPr>
          <w:trHeight w:val="600"/>
        </w:trPr>
        <w:tc>
          <w:tcPr>
            <w:tcW w:w="4786" w:type="dxa"/>
            <w:vMerge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E80965" w:rsidRPr="00BE13A8" w:rsidTr="00E80965">
        <w:trPr>
          <w:trHeight w:val="300"/>
        </w:trPr>
        <w:tc>
          <w:tcPr>
            <w:tcW w:w="4786" w:type="dxa"/>
            <w:vMerge w:val="restart"/>
          </w:tcPr>
          <w:p w:rsidR="00E80965" w:rsidRPr="00C05E8A" w:rsidRDefault="00E80965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КТД «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 xml:space="preserve">Осенний </w:t>
            </w:r>
            <w:proofErr w:type="spellStart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E80965" w:rsidRPr="00BE13A8" w:rsidRDefault="00346C5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</w:t>
            </w:r>
            <w:r w:rsid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а</w:t>
            </w:r>
          </w:p>
        </w:tc>
      </w:tr>
      <w:tr w:rsidR="00E80965" w:rsidRPr="00BE13A8" w:rsidTr="00E80965">
        <w:trPr>
          <w:trHeight w:val="300"/>
        </w:trPr>
        <w:tc>
          <w:tcPr>
            <w:tcW w:w="4786" w:type="dxa"/>
            <w:vMerge/>
          </w:tcPr>
          <w:p w:rsid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80965" w:rsidRPr="00BE13A8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E80965" w:rsidRPr="00BE13A8" w:rsidRDefault="00346C5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4 часа</w:t>
            </w:r>
          </w:p>
        </w:tc>
      </w:tr>
      <w:tr w:rsidR="00C05E8A" w:rsidRPr="00BE13A8" w:rsidTr="00E80965">
        <w:tc>
          <w:tcPr>
            <w:tcW w:w="9889" w:type="dxa"/>
            <w:gridSpan w:val="3"/>
          </w:tcPr>
          <w:p w:rsidR="00C05E8A" w:rsidRPr="00BD1032" w:rsidRDefault="00C05E8A" w:rsidP="00BD103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16 часов в первой четверти</w:t>
            </w:r>
          </w:p>
        </w:tc>
      </w:tr>
      <w:tr w:rsidR="00BD1032" w:rsidRPr="00BE13A8" w:rsidTr="00E80965">
        <w:tc>
          <w:tcPr>
            <w:tcW w:w="9889" w:type="dxa"/>
            <w:gridSpan w:val="3"/>
          </w:tcPr>
          <w:p w:rsidR="00101296" w:rsidRDefault="00BD1032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Проект №2. </w:t>
            </w:r>
            <w:r w:rsidR="00101296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«Старайся дать уму как можно больше пищи» (Л.Толстой)</w:t>
            </w:r>
          </w:p>
          <w:p w:rsidR="00E80965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«Солнечные лучики»</w:t>
            </w:r>
          </w:p>
        </w:tc>
      </w:tr>
      <w:tr w:rsidR="00E80965" w:rsidRPr="00BE13A8" w:rsidTr="00E80965">
        <w:trPr>
          <w:trHeight w:val="300"/>
        </w:trPr>
        <w:tc>
          <w:tcPr>
            <w:tcW w:w="4786" w:type="dxa"/>
            <w:vMerge w:val="restart"/>
          </w:tcPr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«Мама и я»</w:t>
            </w:r>
          </w:p>
        </w:tc>
        <w:tc>
          <w:tcPr>
            <w:tcW w:w="3544" w:type="dxa"/>
          </w:tcPr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E80965" w:rsidRPr="00BE13A8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7 часов</w:t>
            </w:r>
          </w:p>
        </w:tc>
      </w:tr>
      <w:tr w:rsidR="00E80965" w:rsidRPr="00BE13A8" w:rsidTr="00E80965">
        <w:trPr>
          <w:trHeight w:val="300"/>
        </w:trPr>
        <w:tc>
          <w:tcPr>
            <w:tcW w:w="4786" w:type="dxa"/>
            <w:vMerge/>
          </w:tcPr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80965" w:rsidRPr="00E80965" w:rsidRDefault="00E80965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E80965" w:rsidRPr="00BE13A8" w:rsidRDefault="00B64704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4F0D4E" w:rsidRPr="00BE13A8" w:rsidTr="004F0D4E">
        <w:trPr>
          <w:trHeight w:val="150"/>
        </w:trPr>
        <w:tc>
          <w:tcPr>
            <w:tcW w:w="4786" w:type="dxa"/>
            <w:vMerge w:val="restart"/>
          </w:tcPr>
          <w:p w:rsidR="004F0D4E" w:rsidRPr="00E80965" w:rsidRDefault="004F0D4E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КТД 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>«Семейная олимпиада»</w:t>
            </w:r>
            <w:r w:rsidR="00101296"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4F0D4E" w:rsidRPr="00BE13A8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4F0D4E" w:rsidRPr="00BE13A8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4F0D4E" w:rsidRPr="00BE13A8" w:rsidTr="00E80965">
        <w:trPr>
          <w:trHeight w:val="150"/>
        </w:trPr>
        <w:tc>
          <w:tcPr>
            <w:tcW w:w="4786" w:type="dxa"/>
            <w:vMerge/>
          </w:tcPr>
          <w:p w:rsidR="004F0D4E" w:rsidRPr="00E80965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4F0D4E" w:rsidRPr="00BE13A8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4F0D4E" w:rsidRPr="00BE13A8" w:rsidRDefault="004F0D4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B64704" w:rsidRPr="00BE13A8" w:rsidTr="00CE3C4D">
        <w:tc>
          <w:tcPr>
            <w:tcW w:w="9889" w:type="dxa"/>
            <w:gridSpan w:val="3"/>
          </w:tcPr>
          <w:p w:rsidR="00B64704" w:rsidRPr="00BE13A8" w:rsidRDefault="00B64704" w:rsidP="00B64704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14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во второй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915BBD" w:rsidRPr="00BE13A8" w:rsidTr="00CE3C4D">
        <w:tc>
          <w:tcPr>
            <w:tcW w:w="9889" w:type="dxa"/>
            <w:gridSpan w:val="3"/>
          </w:tcPr>
          <w:p w:rsidR="00101296" w:rsidRDefault="00915BBD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№3.</w:t>
            </w:r>
            <w:r w:rsidR="00101296"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 «Надо стремиться к тому, чтобы в здоровом теле был здоровый дух»</w:t>
            </w:r>
          </w:p>
          <w:p w:rsidR="00101296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(Д. Ювенал)</w:t>
            </w:r>
          </w:p>
          <w:p w:rsidR="00101296" w:rsidRPr="00915BBD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«Все сумею, все смогу»</w:t>
            </w:r>
            <w:r w:rsidR="00915BBD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 </w:t>
            </w:r>
          </w:p>
          <w:p w:rsidR="00915BBD" w:rsidRPr="00915BBD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</w:p>
        </w:tc>
      </w:tr>
      <w:tr w:rsidR="00915BBD" w:rsidRPr="00BE13A8" w:rsidTr="00915BBD">
        <w:trPr>
          <w:trHeight w:val="150"/>
        </w:trPr>
        <w:tc>
          <w:tcPr>
            <w:tcW w:w="4786" w:type="dxa"/>
            <w:vMerge w:val="restart"/>
          </w:tcPr>
          <w:p w:rsidR="00915BBD" w:rsidRPr="00915BBD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7064F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064F7">
              <w:rPr>
                <w:rFonts w:ascii="Times New Roman" w:hAnsi="Times New Roman" w:cs="Times New Roman"/>
                <w:sz w:val="26"/>
                <w:szCs w:val="26"/>
              </w:rPr>
              <w:t>Семья вместе, и душа на месте</w:t>
            </w:r>
            <w:proofErr w:type="gramStart"/>
            <w:r w:rsidRPr="007064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семейных фотографий)</w:t>
            </w:r>
          </w:p>
        </w:tc>
        <w:tc>
          <w:tcPr>
            <w:tcW w:w="3544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 часов</w:t>
            </w:r>
          </w:p>
        </w:tc>
      </w:tr>
      <w:tr w:rsidR="00915BBD" w:rsidRPr="00BE13A8" w:rsidTr="00E80965">
        <w:trPr>
          <w:trHeight w:val="150"/>
        </w:trPr>
        <w:tc>
          <w:tcPr>
            <w:tcW w:w="4786" w:type="dxa"/>
            <w:vMerge/>
          </w:tcPr>
          <w:p w:rsidR="00915BBD" w:rsidRPr="00915BBD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915BBD" w:rsidRPr="00BE13A8" w:rsidTr="00915BBD">
        <w:trPr>
          <w:trHeight w:val="150"/>
        </w:trPr>
        <w:tc>
          <w:tcPr>
            <w:tcW w:w="4786" w:type="dxa"/>
            <w:vMerge w:val="restart"/>
          </w:tcPr>
          <w:p w:rsidR="00915BBD" w:rsidRPr="00915BBD" w:rsidRDefault="00915BBD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="00101296"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«Спортивный переполох»</w:t>
            </w:r>
          </w:p>
        </w:tc>
        <w:tc>
          <w:tcPr>
            <w:tcW w:w="3544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915BBD" w:rsidRPr="00BE13A8" w:rsidTr="00E80965">
        <w:trPr>
          <w:trHeight w:val="150"/>
        </w:trPr>
        <w:tc>
          <w:tcPr>
            <w:tcW w:w="4786" w:type="dxa"/>
            <w:vMerge/>
          </w:tcPr>
          <w:p w:rsidR="00915BBD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915BBD" w:rsidRPr="00BE13A8" w:rsidRDefault="00915BBD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915BBD" w:rsidRPr="00BE13A8" w:rsidTr="00CE3C4D">
        <w:tc>
          <w:tcPr>
            <w:tcW w:w="9889" w:type="dxa"/>
            <w:gridSpan w:val="3"/>
          </w:tcPr>
          <w:p w:rsidR="00915BBD" w:rsidRPr="00BE13A8" w:rsidRDefault="00915BBD" w:rsidP="00915BB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20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третьей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E72410" w:rsidRPr="00BE13A8" w:rsidTr="00CE3C4D">
        <w:tc>
          <w:tcPr>
            <w:tcW w:w="9889" w:type="dxa"/>
            <w:gridSpan w:val="3"/>
          </w:tcPr>
          <w:p w:rsidR="00E72410" w:rsidRDefault="00E72410" w:rsidP="00E72410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№4. «И ты увидишь: мир прекрасен…» (А. Блок)</w:t>
            </w:r>
          </w:p>
          <w:p w:rsidR="00E72410" w:rsidRPr="00BE13A8" w:rsidRDefault="00E72410" w:rsidP="00E72410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«Любить природы красоту»</w:t>
            </w:r>
          </w:p>
        </w:tc>
      </w:tr>
      <w:tr w:rsidR="007064F7" w:rsidRPr="00BE13A8" w:rsidTr="007064F7">
        <w:trPr>
          <w:trHeight w:val="450"/>
        </w:trPr>
        <w:tc>
          <w:tcPr>
            <w:tcW w:w="4786" w:type="dxa"/>
            <w:vMerge w:val="restart"/>
          </w:tcPr>
          <w:p w:rsidR="007064F7" w:rsidRPr="007064F7" w:rsidRDefault="007064F7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</w:t>
            </w:r>
            <w:r w:rsidRPr="007064F7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7064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101296" w:rsidRPr="00826FAE">
              <w:rPr>
                <w:rFonts w:ascii="Times New Roman" w:hAnsi="Times New Roman"/>
              </w:rPr>
              <w:t>«Традиции моей семьи»</w:t>
            </w:r>
          </w:p>
        </w:tc>
        <w:tc>
          <w:tcPr>
            <w:tcW w:w="3544" w:type="dxa"/>
          </w:tcPr>
          <w:p w:rsidR="007064F7" w:rsidRPr="00BE13A8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7064F7" w:rsidRPr="00BE13A8" w:rsidRDefault="00EF17A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9 часов</w:t>
            </w:r>
          </w:p>
        </w:tc>
      </w:tr>
      <w:tr w:rsidR="007064F7" w:rsidRPr="00BE13A8" w:rsidTr="00E80965">
        <w:trPr>
          <w:trHeight w:val="450"/>
        </w:trPr>
        <w:tc>
          <w:tcPr>
            <w:tcW w:w="4786" w:type="dxa"/>
            <w:vMerge/>
          </w:tcPr>
          <w:p w:rsidR="007064F7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64F7" w:rsidRPr="00BE13A8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7064F7" w:rsidRPr="00BE13A8" w:rsidRDefault="00EF17AE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7064F7" w:rsidRPr="00BE13A8" w:rsidTr="007064F7">
        <w:trPr>
          <w:trHeight w:val="150"/>
        </w:trPr>
        <w:tc>
          <w:tcPr>
            <w:tcW w:w="4786" w:type="dxa"/>
            <w:vMerge w:val="restart"/>
          </w:tcPr>
          <w:p w:rsidR="007064F7" w:rsidRPr="00BE13A8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КТД «Чудеса на виражах»</w:t>
            </w:r>
          </w:p>
        </w:tc>
        <w:tc>
          <w:tcPr>
            <w:tcW w:w="3544" w:type="dxa"/>
          </w:tcPr>
          <w:p w:rsidR="007064F7" w:rsidRPr="00BE13A8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7064F7" w:rsidRPr="00BE13A8" w:rsidRDefault="00834422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7064F7" w:rsidRPr="00BE13A8" w:rsidTr="00E80965">
        <w:trPr>
          <w:trHeight w:val="150"/>
        </w:trPr>
        <w:tc>
          <w:tcPr>
            <w:tcW w:w="4786" w:type="dxa"/>
            <w:vMerge/>
          </w:tcPr>
          <w:p w:rsidR="007064F7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7064F7" w:rsidRPr="00BE13A8" w:rsidRDefault="007064F7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7064F7" w:rsidRPr="00BE13A8" w:rsidRDefault="00834422" w:rsidP="00F931CC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34422" w:rsidRPr="00BE13A8" w:rsidTr="00CE3C4D">
        <w:tc>
          <w:tcPr>
            <w:tcW w:w="9889" w:type="dxa"/>
            <w:gridSpan w:val="3"/>
          </w:tcPr>
          <w:p w:rsidR="00834422" w:rsidRPr="00BE13A8" w:rsidRDefault="00834422" w:rsidP="0083442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18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четвертой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</w:tbl>
    <w:p w:rsidR="00EF1047" w:rsidRPr="00BE13A8" w:rsidRDefault="00EF1047" w:rsidP="00F931CC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pacing w:val="-11"/>
          <w:sz w:val="26"/>
          <w:szCs w:val="26"/>
        </w:rPr>
      </w:pPr>
    </w:p>
    <w:p w:rsidR="00F931CC" w:rsidRPr="002C6EEF" w:rsidRDefault="002C6EEF" w:rsidP="002C6EEF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2C6EEF">
        <w:rPr>
          <w:rFonts w:ascii="Times New Roman" w:hAnsi="Times New Roman" w:cs="Times New Roman"/>
          <w:b/>
          <w:i/>
          <w:spacing w:val="-11"/>
          <w:sz w:val="28"/>
          <w:szCs w:val="28"/>
        </w:rPr>
        <w:t>2 класс</w:t>
      </w:r>
    </w:p>
    <w:tbl>
      <w:tblPr>
        <w:tblStyle w:val="a6"/>
        <w:tblW w:w="0" w:type="auto"/>
        <w:tblLook w:val="04A0"/>
      </w:tblPr>
      <w:tblGrid>
        <w:gridCol w:w="4786"/>
        <w:gridCol w:w="3544"/>
        <w:gridCol w:w="1559"/>
      </w:tblGrid>
      <w:tr w:rsidR="002C6EEF" w:rsidTr="00CE3C4D">
        <w:tc>
          <w:tcPr>
            <w:tcW w:w="4786" w:type="dxa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Кол-во часов (модульно)</w:t>
            </w:r>
          </w:p>
        </w:tc>
      </w:tr>
      <w:tr w:rsidR="002C6EEF" w:rsidTr="00CE3C4D">
        <w:tc>
          <w:tcPr>
            <w:tcW w:w="9889" w:type="dxa"/>
            <w:gridSpan w:val="3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№1. «Отечество славлю, которое есть…» (В. Маяковский)</w:t>
            </w:r>
          </w:p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«Вот мой дом родной!»</w:t>
            </w:r>
          </w:p>
        </w:tc>
      </w:tr>
      <w:tr w:rsidR="002C6EEF" w:rsidRPr="00BE13A8" w:rsidTr="00CE3C4D">
        <w:trPr>
          <w:trHeight w:val="600"/>
        </w:trPr>
        <w:tc>
          <w:tcPr>
            <w:tcW w:w="4786" w:type="dxa"/>
            <w:vMerge w:val="restart"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Семейный проек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 </w:t>
            </w:r>
            <w:r w:rsidR="00101296" w:rsidRPr="00BE507E">
              <w:rPr>
                <w:rFonts w:ascii="Times New Roman" w:hAnsi="Times New Roman"/>
              </w:rPr>
              <w:t>«Паспорт семейных профессий»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подготовка проекта 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8 часов</w:t>
            </w:r>
          </w:p>
        </w:tc>
      </w:tr>
      <w:tr w:rsidR="002C6EEF" w:rsidRPr="00BE13A8" w:rsidTr="00CE3C4D">
        <w:trPr>
          <w:trHeight w:val="600"/>
        </w:trPr>
        <w:tc>
          <w:tcPr>
            <w:tcW w:w="4786" w:type="dxa"/>
            <w:vMerge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rPr>
          <w:trHeight w:val="300"/>
        </w:trPr>
        <w:tc>
          <w:tcPr>
            <w:tcW w:w="4786" w:type="dxa"/>
            <w:vMerge w:val="restart"/>
          </w:tcPr>
          <w:p w:rsidR="002C6EEF" w:rsidRPr="00C05E8A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="00101296" w:rsidRPr="00E809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 xml:space="preserve">Осенний </w:t>
            </w:r>
            <w:proofErr w:type="spellStart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2C6EEF" w:rsidRPr="00BE13A8" w:rsidRDefault="00346C55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rPr>
          <w:trHeight w:val="300"/>
        </w:trPr>
        <w:tc>
          <w:tcPr>
            <w:tcW w:w="4786" w:type="dxa"/>
            <w:vMerge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2C6EEF" w:rsidRPr="00BE13A8" w:rsidRDefault="00346C55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4 часа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Pr="00BD1032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16 часов в первой четверти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№2. «Надо стремиться к тому, чтобы в здоровом теле был здоровый дух»</w:t>
            </w:r>
          </w:p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(Д. Ювенал)</w:t>
            </w:r>
          </w:p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«Сами с усами»</w:t>
            </w:r>
          </w:p>
        </w:tc>
      </w:tr>
      <w:tr w:rsidR="002C6EEF" w:rsidRPr="00BE13A8" w:rsidTr="00CE3C4D">
        <w:trPr>
          <w:trHeight w:val="300"/>
        </w:trPr>
        <w:tc>
          <w:tcPr>
            <w:tcW w:w="4786" w:type="dxa"/>
            <w:vMerge w:val="restart"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«Наша домашняя мастерская</w:t>
            </w: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7 часов</w:t>
            </w:r>
          </w:p>
        </w:tc>
      </w:tr>
      <w:tr w:rsidR="002C6EEF" w:rsidRPr="00BE13A8" w:rsidTr="00CE3C4D">
        <w:trPr>
          <w:trHeight w:val="300"/>
        </w:trPr>
        <w:tc>
          <w:tcPr>
            <w:tcW w:w="4786" w:type="dxa"/>
            <w:vMerge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2C6EEF" w:rsidRPr="00E80965" w:rsidRDefault="00101296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КТД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«Семейная олимпиада»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/>
          </w:tcPr>
          <w:p w:rsidR="002C6EEF" w:rsidRPr="00E80965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14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во второй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№3. «Старайся дать уму как можно больше пищи» (Л. Толстой)</w:t>
            </w:r>
          </w:p>
          <w:p w:rsidR="002C6EEF" w:rsidRPr="00915BBD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</w:t>
            </w:r>
            <w:proofErr w:type="spellStart"/>
            <w:r w:rsidR="00CE3C4D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Первооткрываетли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»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2C6EEF" w:rsidRPr="00915BBD" w:rsidRDefault="00CE3C4D" w:rsidP="00681B1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  <w:r w:rsidR="00681B12" w:rsidRPr="007064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681B12">
              <w:rPr>
                <w:rFonts w:ascii="Times New Roman" w:hAnsi="Times New Roman" w:cs="Times New Roman"/>
                <w:sz w:val="26"/>
                <w:szCs w:val="26"/>
              </w:rPr>
              <w:t>Животные моей семьи</w:t>
            </w:r>
            <w:r w:rsidR="00681B12" w:rsidRPr="007064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1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 часов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/>
          </w:tcPr>
          <w:p w:rsidR="002C6EEF" w:rsidRPr="00915BBD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2C6EEF" w:rsidRPr="00915BBD" w:rsidRDefault="00101296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«Спортивный переполох»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20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третьей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№4. «И ты увидишь: мир прекрасен…» (А. Блок)</w:t>
            </w:r>
          </w:p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</w:t>
            </w:r>
            <w:r w:rsidR="00CE3C4D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Не опоздай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»</w:t>
            </w:r>
          </w:p>
        </w:tc>
      </w:tr>
      <w:tr w:rsidR="002C6EEF" w:rsidRPr="00BE13A8" w:rsidTr="00CE3C4D">
        <w:trPr>
          <w:trHeight w:val="450"/>
        </w:trPr>
        <w:tc>
          <w:tcPr>
            <w:tcW w:w="4786" w:type="dxa"/>
            <w:vMerge w:val="restart"/>
          </w:tcPr>
          <w:p w:rsidR="00CE3C4D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</w:t>
            </w:r>
            <w:r w:rsidRPr="007064F7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2C6EEF" w:rsidRPr="007064F7" w:rsidRDefault="00681B12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«Герб моей семьи»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9 часов</w:t>
            </w:r>
          </w:p>
        </w:tc>
      </w:tr>
      <w:tr w:rsidR="002C6EEF" w:rsidRPr="00BE13A8" w:rsidTr="00CE3C4D">
        <w:trPr>
          <w:trHeight w:val="450"/>
        </w:trPr>
        <w:tc>
          <w:tcPr>
            <w:tcW w:w="4786" w:type="dxa"/>
            <w:vMerge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КТД «Чудеса на виражах»</w:t>
            </w: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2C6EEF" w:rsidRPr="00BE13A8" w:rsidTr="00CE3C4D">
        <w:trPr>
          <w:trHeight w:val="150"/>
        </w:trPr>
        <w:tc>
          <w:tcPr>
            <w:tcW w:w="4786" w:type="dxa"/>
            <w:vMerge/>
          </w:tcPr>
          <w:p w:rsidR="002C6EEF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2C6EEF" w:rsidRPr="00BE13A8" w:rsidTr="00CE3C4D">
        <w:tc>
          <w:tcPr>
            <w:tcW w:w="9889" w:type="dxa"/>
            <w:gridSpan w:val="3"/>
          </w:tcPr>
          <w:p w:rsidR="002C6EEF" w:rsidRPr="00BE13A8" w:rsidRDefault="002C6EEF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18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четвертой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</w:tbl>
    <w:p w:rsidR="00F931CC" w:rsidRDefault="00F931CC" w:rsidP="00EF1047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b/>
          <w:i/>
          <w:spacing w:val="-11"/>
          <w:sz w:val="26"/>
          <w:szCs w:val="26"/>
        </w:rPr>
      </w:pPr>
    </w:p>
    <w:p w:rsidR="00EF1047" w:rsidRPr="00CE3C4D" w:rsidRDefault="00CE3C4D" w:rsidP="00CE3C4D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CE3C4D">
        <w:rPr>
          <w:rFonts w:ascii="Times New Roman" w:hAnsi="Times New Roman" w:cs="Times New Roman"/>
          <w:b/>
          <w:i/>
          <w:spacing w:val="-11"/>
          <w:sz w:val="28"/>
          <w:szCs w:val="28"/>
        </w:rPr>
        <w:t>3 класс</w:t>
      </w:r>
    </w:p>
    <w:tbl>
      <w:tblPr>
        <w:tblStyle w:val="a6"/>
        <w:tblW w:w="0" w:type="auto"/>
        <w:tblLook w:val="04A0"/>
      </w:tblPr>
      <w:tblGrid>
        <w:gridCol w:w="4786"/>
        <w:gridCol w:w="3544"/>
        <w:gridCol w:w="1559"/>
      </w:tblGrid>
      <w:tr w:rsidR="00CE3C4D" w:rsidTr="00CE3C4D">
        <w:tc>
          <w:tcPr>
            <w:tcW w:w="4786" w:type="dxa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Кол-во часов (модульно)</w:t>
            </w:r>
          </w:p>
        </w:tc>
      </w:tr>
      <w:tr w:rsidR="00CE3C4D" w:rsidTr="00CE3C4D">
        <w:tc>
          <w:tcPr>
            <w:tcW w:w="9889" w:type="dxa"/>
            <w:gridSpan w:val="3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№1. «Отечество славлю, которое есть…» (В. Маяковский)</w:t>
            </w:r>
          </w:p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«С чего начинается Родина?»</w:t>
            </w:r>
          </w:p>
        </w:tc>
      </w:tr>
      <w:tr w:rsidR="00CE3C4D" w:rsidRPr="00BE13A8" w:rsidTr="00CE3C4D">
        <w:trPr>
          <w:trHeight w:val="600"/>
        </w:trPr>
        <w:tc>
          <w:tcPr>
            <w:tcW w:w="4786" w:type="dxa"/>
            <w:vMerge w:val="restart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Родословное древо</w:t>
            </w: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подготовка проекта 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8 часов</w:t>
            </w:r>
          </w:p>
        </w:tc>
      </w:tr>
      <w:tr w:rsidR="00CE3C4D" w:rsidRPr="00BE13A8" w:rsidTr="00CE3C4D">
        <w:trPr>
          <w:trHeight w:val="600"/>
        </w:trPr>
        <w:tc>
          <w:tcPr>
            <w:tcW w:w="4786" w:type="dxa"/>
            <w:vMerge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rPr>
          <w:trHeight w:val="300"/>
        </w:trPr>
        <w:tc>
          <w:tcPr>
            <w:tcW w:w="4786" w:type="dxa"/>
            <w:vMerge w:val="restart"/>
          </w:tcPr>
          <w:p w:rsidR="00CE3C4D" w:rsidRPr="00C05E8A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="00101296" w:rsidRPr="00E809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 xml:space="preserve">Осенний </w:t>
            </w:r>
            <w:proofErr w:type="spellStart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CE3C4D" w:rsidRPr="00BE13A8" w:rsidRDefault="00346C55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rPr>
          <w:trHeight w:val="300"/>
        </w:trPr>
        <w:tc>
          <w:tcPr>
            <w:tcW w:w="4786" w:type="dxa"/>
            <w:vMerge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CE3C4D" w:rsidRPr="00BE13A8" w:rsidRDefault="00346C55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4 часа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CE3C4D" w:rsidRPr="00BD1032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16 часов в первой четверти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101296" w:rsidRDefault="00CE3C4D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Проект №2. </w:t>
            </w:r>
            <w:r w:rsidR="00101296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«Старайся дать уму как можно больше пищи» (Л. Толстой)</w:t>
            </w:r>
          </w:p>
          <w:p w:rsidR="00CE3C4D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«Открой свою звезду»</w:t>
            </w:r>
          </w:p>
        </w:tc>
      </w:tr>
      <w:tr w:rsidR="00CE3C4D" w:rsidRPr="00BE13A8" w:rsidTr="00CE3C4D">
        <w:trPr>
          <w:trHeight w:val="300"/>
        </w:trPr>
        <w:tc>
          <w:tcPr>
            <w:tcW w:w="4786" w:type="dxa"/>
            <w:vMerge w:val="restart"/>
          </w:tcPr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«Маска, я тебя знаю!</w:t>
            </w: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(навстречу новогоднему празднику)</w:t>
            </w:r>
          </w:p>
        </w:tc>
        <w:tc>
          <w:tcPr>
            <w:tcW w:w="3544" w:type="dxa"/>
          </w:tcPr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7 часов</w:t>
            </w:r>
          </w:p>
        </w:tc>
      </w:tr>
      <w:tr w:rsidR="00CE3C4D" w:rsidRPr="00BE13A8" w:rsidTr="00CE3C4D">
        <w:trPr>
          <w:trHeight w:val="300"/>
        </w:trPr>
        <w:tc>
          <w:tcPr>
            <w:tcW w:w="4786" w:type="dxa"/>
            <w:vMerge/>
          </w:tcPr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CE3C4D" w:rsidRPr="00E80965" w:rsidRDefault="00CE3C4D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lastRenderedPageBreak/>
              <w:t xml:space="preserve">КТД 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>«Семейная олимпиада»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/>
          </w:tcPr>
          <w:p w:rsidR="00CE3C4D" w:rsidRPr="00E80965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14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во второй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101296" w:rsidRDefault="00CE3C4D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Проект №3. </w:t>
            </w:r>
            <w:r w:rsidR="00101296"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«Надо стремиться к тому, чтобы в здоровом теле был здоровый дух»</w:t>
            </w:r>
          </w:p>
          <w:p w:rsidR="00101296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(Д. Ювенал)</w:t>
            </w:r>
          </w:p>
          <w:p w:rsidR="00CE3C4D" w:rsidRPr="00915BBD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Тропинка: «Что нам стоит дом построить!» 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CE3C4D" w:rsidRPr="00915BBD" w:rsidRDefault="00CE3C4D" w:rsidP="00681B1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1B12">
              <w:rPr>
                <w:rFonts w:ascii="Times New Roman" w:hAnsi="Times New Roman" w:cs="Times New Roman"/>
                <w:sz w:val="26"/>
                <w:szCs w:val="26"/>
              </w:rPr>
              <w:t>Забавная история из жизни моей семьи</w:t>
            </w:r>
            <w:r w:rsidRPr="00915B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 часов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/>
          </w:tcPr>
          <w:p w:rsidR="00CE3C4D" w:rsidRPr="00915BB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CE3C4D" w:rsidRPr="00915BBD" w:rsidRDefault="00101296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«Спортивный переполох»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20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третьей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№4. «И ты увидишь: мир прекрасен…» (А. Блок)</w:t>
            </w:r>
          </w:p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</w:t>
            </w:r>
            <w:r w:rsidR="002714BD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ропинка: «Увидеть красоту в </w:t>
            </w:r>
            <w:proofErr w:type="gramStart"/>
            <w:r w:rsidR="002714BD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обычном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»</w:t>
            </w:r>
          </w:p>
        </w:tc>
      </w:tr>
      <w:tr w:rsidR="00CE3C4D" w:rsidRPr="00BE13A8" w:rsidTr="00CE3C4D">
        <w:trPr>
          <w:trHeight w:val="450"/>
        </w:trPr>
        <w:tc>
          <w:tcPr>
            <w:tcW w:w="4786" w:type="dxa"/>
            <w:vMerge w:val="restart"/>
          </w:tcPr>
          <w:p w:rsidR="00F330DE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</w:t>
            </w:r>
            <w:r w:rsidRPr="007064F7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2714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2714BD" w:rsidRPr="002714BD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семейных альбомов </w:t>
            </w:r>
          </w:p>
          <w:p w:rsidR="00CE3C4D" w:rsidRPr="007064F7" w:rsidRDefault="002714B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2714BD">
              <w:rPr>
                <w:rFonts w:ascii="Times New Roman" w:hAnsi="Times New Roman" w:cs="Times New Roman"/>
                <w:sz w:val="26"/>
                <w:szCs w:val="26"/>
              </w:rPr>
              <w:t>«История моей семьи»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9 часов</w:t>
            </w:r>
          </w:p>
        </w:tc>
      </w:tr>
      <w:tr w:rsidR="00CE3C4D" w:rsidRPr="00BE13A8" w:rsidTr="00CE3C4D">
        <w:trPr>
          <w:trHeight w:val="450"/>
        </w:trPr>
        <w:tc>
          <w:tcPr>
            <w:tcW w:w="4786" w:type="dxa"/>
            <w:vMerge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 w:val="restart"/>
          </w:tcPr>
          <w:p w:rsidR="00CE3C4D" w:rsidRPr="00BE13A8" w:rsidRDefault="00101296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КТД «Чудеса на виражах»</w:t>
            </w: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CE3C4D" w:rsidRPr="00BE13A8" w:rsidTr="00CE3C4D">
        <w:trPr>
          <w:trHeight w:val="150"/>
        </w:trPr>
        <w:tc>
          <w:tcPr>
            <w:tcW w:w="4786" w:type="dxa"/>
            <w:vMerge/>
          </w:tcPr>
          <w:p w:rsidR="00CE3C4D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CE3C4D" w:rsidRPr="00BE13A8" w:rsidTr="00CE3C4D">
        <w:tc>
          <w:tcPr>
            <w:tcW w:w="9889" w:type="dxa"/>
            <w:gridSpan w:val="3"/>
          </w:tcPr>
          <w:p w:rsidR="00CE3C4D" w:rsidRPr="00BE13A8" w:rsidRDefault="00CE3C4D" w:rsidP="00CE3C4D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18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четвертой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</w:tbl>
    <w:p w:rsidR="00CE3C4D" w:rsidRDefault="00CE3C4D" w:rsidP="00CE3C4D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11"/>
          <w:sz w:val="26"/>
          <w:szCs w:val="26"/>
        </w:rPr>
      </w:pPr>
    </w:p>
    <w:p w:rsidR="000B5945" w:rsidRPr="000B5945" w:rsidRDefault="000B5945" w:rsidP="00CE3C4D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0B5945">
        <w:rPr>
          <w:rFonts w:ascii="Times New Roman" w:hAnsi="Times New Roman" w:cs="Times New Roman"/>
          <w:b/>
          <w:i/>
          <w:spacing w:val="-11"/>
          <w:sz w:val="28"/>
          <w:szCs w:val="28"/>
        </w:rPr>
        <w:t>4 класс</w:t>
      </w:r>
    </w:p>
    <w:tbl>
      <w:tblPr>
        <w:tblStyle w:val="a6"/>
        <w:tblW w:w="0" w:type="auto"/>
        <w:tblLook w:val="04A0"/>
      </w:tblPr>
      <w:tblGrid>
        <w:gridCol w:w="4786"/>
        <w:gridCol w:w="3544"/>
        <w:gridCol w:w="1559"/>
      </w:tblGrid>
      <w:tr w:rsidR="008F342A" w:rsidTr="007C0482">
        <w:tc>
          <w:tcPr>
            <w:tcW w:w="4786" w:type="dxa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Кол-во часов (модульно)</w:t>
            </w:r>
          </w:p>
        </w:tc>
      </w:tr>
      <w:tr w:rsidR="008F342A" w:rsidTr="007C0482">
        <w:tc>
          <w:tcPr>
            <w:tcW w:w="9889" w:type="dxa"/>
            <w:gridSpan w:val="3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№1. «Отечество славлю, которое есть…» (В. Маяковский)</w:t>
            </w:r>
          </w:p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«Родина большая и малая»</w:t>
            </w:r>
          </w:p>
        </w:tc>
      </w:tr>
      <w:tr w:rsidR="008F342A" w:rsidRPr="00BE13A8" w:rsidTr="007C0482">
        <w:trPr>
          <w:trHeight w:val="600"/>
        </w:trPr>
        <w:tc>
          <w:tcPr>
            <w:tcW w:w="4786" w:type="dxa"/>
            <w:vMerge w:val="restart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8F342A" w:rsidRPr="00E80965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«Шкатулка семейных достижений</w:t>
            </w:r>
            <w:r w:rsidR="008F342A"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подготовка проекта 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8 часов</w:t>
            </w:r>
          </w:p>
        </w:tc>
      </w:tr>
      <w:tr w:rsidR="008F342A" w:rsidRPr="00BE13A8" w:rsidTr="007C0482">
        <w:trPr>
          <w:trHeight w:val="600"/>
        </w:trPr>
        <w:tc>
          <w:tcPr>
            <w:tcW w:w="4786" w:type="dxa"/>
            <w:vMerge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rPr>
          <w:trHeight w:val="300"/>
        </w:trPr>
        <w:tc>
          <w:tcPr>
            <w:tcW w:w="4786" w:type="dxa"/>
            <w:vMerge w:val="restart"/>
          </w:tcPr>
          <w:p w:rsidR="008F342A" w:rsidRPr="00C05E8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="00101296" w:rsidRPr="00E809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 xml:space="preserve">Осенний </w:t>
            </w:r>
            <w:proofErr w:type="spellStart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1012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8F342A" w:rsidRPr="00BE13A8" w:rsidRDefault="00346C55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rPr>
          <w:trHeight w:val="300"/>
        </w:trPr>
        <w:tc>
          <w:tcPr>
            <w:tcW w:w="4786" w:type="dxa"/>
            <w:vMerge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8F342A" w:rsidRPr="00BE13A8" w:rsidRDefault="00346C55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4 часа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8F342A" w:rsidRPr="00BD1032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16 часов в первой четверти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101296" w:rsidRDefault="008F342A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Проект №2. </w:t>
            </w:r>
            <w:r w:rsidR="00101296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«Старайся дать уму как можно больше пищи» (Л. Толстой)</w:t>
            </w:r>
          </w:p>
          <w:p w:rsidR="008F342A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Тропинка: «Светить ярче!»</w:t>
            </w:r>
          </w:p>
        </w:tc>
      </w:tr>
      <w:tr w:rsidR="008F342A" w:rsidRPr="00BE13A8" w:rsidTr="007C0482">
        <w:trPr>
          <w:trHeight w:val="300"/>
        </w:trPr>
        <w:tc>
          <w:tcPr>
            <w:tcW w:w="4786" w:type="dxa"/>
            <w:vMerge w:val="restart"/>
          </w:tcPr>
          <w:p w:rsidR="008F342A" w:rsidRPr="00E80965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8F342A" w:rsidRPr="00E80965" w:rsidRDefault="00681B12" w:rsidP="00675B8A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«Мой предок»</w:t>
            </w:r>
          </w:p>
        </w:tc>
        <w:tc>
          <w:tcPr>
            <w:tcW w:w="3544" w:type="dxa"/>
          </w:tcPr>
          <w:p w:rsidR="008F342A" w:rsidRPr="00E80965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7 часов</w:t>
            </w:r>
          </w:p>
        </w:tc>
      </w:tr>
      <w:tr w:rsidR="008F342A" w:rsidRPr="00BE13A8" w:rsidTr="007C0482">
        <w:trPr>
          <w:trHeight w:val="300"/>
        </w:trPr>
        <w:tc>
          <w:tcPr>
            <w:tcW w:w="4786" w:type="dxa"/>
            <w:vMerge/>
          </w:tcPr>
          <w:p w:rsidR="008F342A" w:rsidRPr="00E80965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E80965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 w:val="restart"/>
          </w:tcPr>
          <w:p w:rsidR="008F342A" w:rsidRPr="00E80965" w:rsidRDefault="00675B8A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КТД </w:t>
            </w:r>
            <w:r w:rsidR="0010129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="00101296">
              <w:rPr>
                <w:rFonts w:ascii="Times New Roman" w:hAnsi="Times New Roman" w:cs="Times New Roman"/>
                <w:sz w:val="26"/>
                <w:szCs w:val="26"/>
              </w:rPr>
              <w:t>«Семейная олимпиада»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/>
          </w:tcPr>
          <w:p w:rsidR="008F342A" w:rsidRPr="00E80965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14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во второй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101296" w:rsidRDefault="008F342A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Проект №3. </w:t>
            </w:r>
            <w:r w:rsidR="00101296" w:rsidRPr="00EF104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«Надо стремиться к тому, чтобы в здоровом теле был здоровый дух»</w:t>
            </w:r>
          </w:p>
          <w:p w:rsidR="00101296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 w:rsidRPr="00BD1032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(Д. Ювенал)</w:t>
            </w:r>
          </w:p>
          <w:p w:rsidR="008F342A" w:rsidRPr="00915BBD" w:rsidRDefault="00101296" w:rsidP="00101296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 xml:space="preserve">Тропинка: «И нам любое дело по плечу!» 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 w:val="restart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проект </w:t>
            </w:r>
          </w:p>
          <w:p w:rsidR="008F342A" w:rsidRPr="00915BBD" w:rsidRDefault="00681B12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«Чай не пьешь – какая сила!</w:t>
            </w:r>
            <w:r w:rsidRPr="00E809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 часов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/>
          </w:tcPr>
          <w:p w:rsidR="008F342A" w:rsidRPr="00915BBD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 w:val="restart"/>
          </w:tcPr>
          <w:p w:rsidR="008F342A" w:rsidRPr="00915BBD" w:rsidRDefault="00101296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КТД </w:t>
            </w:r>
            <w:r w:rsidRPr="00E8096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«Спортивный переполох»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3 часа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20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третьей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Проект №4. «И ты увидишь: мир прекрасен…» (А. Блок)</w:t>
            </w:r>
          </w:p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Троп</w:t>
            </w:r>
            <w:r w:rsidR="00854FB7"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инка: «Как прекрасен этот мир!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6"/>
                <w:szCs w:val="26"/>
              </w:rPr>
              <w:t>»</w:t>
            </w:r>
          </w:p>
        </w:tc>
      </w:tr>
      <w:tr w:rsidR="008F342A" w:rsidRPr="00BE13A8" w:rsidTr="007C0482">
        <w:trPr>
          <w:trHeight w:val="450"/>
        </w:trPr>
        <w:tc>
          <w:tcPr>
            <w:tcW w:w="4786" w:type="dxa"/>
            <w:vMerge w:val="restart"/>
          </w:tcPr>
          <w:p w:rsidR="008F342A" w:rsidRPr="007064F7" w:rsidRDefault="00681B12" w:rsidP="00681B1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семейных альбомов «Интересная история в жизни моей семьи»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9 часов</w:t>
            </w:r>
          </w:p>
        </w:tc>
      </w:tr>
      <w:tr w:rsidR="008F342A" w:rsidRPr="00BE13A8" w:rsidTr="007C0482">
        <w:trPr>
          <w:trHeight w:val="450"/>
        </w:trPr>
        <w:tc>
          <w:tcPr>
            <w:tcW w:w="4786" w:type="dxa"/>
            <w:vMerge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презентация проекта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 w:val="restart"/>
          </w:tcPr>
          <w:p w:rsidR="008F342A" w:rsidRPr="00BE13A8" w:rsidRDefault="00101296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КТД «Чудеса на виражах»</w:t>
            </w: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подготовка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 часов</w:t>
            </w:r>
          </w:p>
        </w:tc>
      </w:tr>
      <w:tr w:rsidR="008F342A" w:rsidRPr="00BE13A8" w:rsidTr="007C0482">
        <w:trPr>
          <w:trHeight w:val="150"/>
        </w:trPr>
        <w:tc>
          <w:tcPr>
            <w:tcW w:w="4786" w:type="dxa"/>
            <w:vMerge/>
          </w:tcPr>
          <w:p w:rsidR="008F342A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проведение мероприятия</w:t>
            </w:r>
          </w:p>
        </w:tc>
        <w:tc>
          <w:tcPr>
            <w:tcW w:w="1559" w:type="dxa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 часа</w:t>
            </w:r>
          </w:p>
        </w:tc>
      </w:tr>
      <w:tr w:rsidR="008F342A" w:rsidRPr="00BE13A8" w:rsidTr="007C0482">
        <w:tc>
          <w:tcPr>
            <w:tcW w:w="9889" w:type="dxa"/>
            <w:gridSpan w:val="3"/>
          </w:tcPr>
          <w:p w:rsidR="008F342A" w:rsidRPr="00BE13A8" w:rsidRDefault="008F342A" w:rsidP="007C0482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Всего: 18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в четвертой</w:t>
            </w:r>
            <w:r w:rsidRPr="00BD103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четверти</w:t>
            </w:r>
          </w:p>
        </w:tc>
      </w:tr>
    </w:tbl>
    <w:p w:rsidR="00EF1047" w:rsidRPr="00EF1047" w:rsidRDefault="00EF1047" w:rsidP="00EF1047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b/>
          <w:i/>
          <w:spacing w:val="-11"/>
          <w:sz w:val="26"/>
          <w:szCs w:val="26"/>
        </w:rPr>
      </w:pPr>
    </w:p>
    <w:p w:rsidR="00EF1047" w:rsidRPr="0095367A" w:rsidRDefault="00EF1047" w:rsidP="009536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/>
          <w:b/>
          <w:i/>
          <w:spacing w:val="-13"/>
          <w:sz w:val="28"/>
          <w:szCs w:val="28"/>
        </w:rPr>
      </w:pPr>
      <w:proofErr w:type="spellStart"/>
      <w:r w:rsidRPr="0095367A">
        <w:rPr>
          <w:rFonts w:ascii="Times New Roman" w:hAnsi="Times New Roman"/>
          <w:b/>
          <w:i/>
          <w:spacing w:val="-3"/>
          <w:sz w:val="28"/>
          <w:szCs w:val="28"/>
        </w:rPr>
        <w:t>Описание</w:t>
      </w:r>
      <w:r w:rsidRPr="0095367A">
        <w:rPr>
          <w:rFonts w:ascii="Times New Roman" w:hAnsi="Times New Roman"/>
          <w:b/>
          <w:i/>
          <w:spacing w:val="-4"/>
          <w:sz w:val="28"/>
          <w:szCs w:val="28"/>
        </w:rPr>
        <w:t>материально-технического</w:t>
      </w:r>
      <w:proofErr w:type="spellEnd"/>
      <w:r w:rsidRPr="0095367A">
        <w:rPr>
          <w:rFonts w:ascii="Times New Roman" w:hAnsi="Times New Roman"/>
          <w:b/>
          <w:i/>
          <w:spacing w:val="-4"/>
          <w:sz w:val="28"/>
          <w:szCs w:val="28"/>
        </w:rPr>
        <w:t xml:space="preserve">, учебно-методического и </w:t>
      </w:r>
      <w:proofErr w:type="spellStart"/>
      <w:r w:rsidRPr="0095367A">
        <w:rPr>
          <w:rFonts w:ascii="Times New Roman" w:hAnsi="Times New Roman"/>
          <w:b/>
          <w:i/>
          <w:spacing w:val="-4"/>
          <w:sz w:val="28"/>
          <w:szCs w:val="28"/>
        </w:rPr>
        <w:t>информационного</w:t>
      </w:r>
      <w:r w:rsidRPr="0095367A">
        <w:rPr>
          <w:rFonts w:ascii="Times New Roman" w:hAnsi="Times New Roman"/>
          <w:b/>
          <w:i/>
          <w:spacing w:val="-6"/>
          <w:sz w:val="28"/>
          <w:szCs w:val="28"/>
        </w:rPr>
        <w:t>обеспечения</w:t>
      </w:r>
      <w:proofErr w:type="spellEnd"/>
      <w:r w:rsidRPr="0095367A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95367A">
        <w:rPr>
          <w:rFonts w:ascii="Times New Roman" w:hAnsi="Times New Roman"/>
          <w:b/>
          <w:i/>
          <w:sz w:val="28"/>
          <w:szCs w:val="28"/>
        </w:rPr>
        <w:t>процесса</w:t>
      </w:r>
      <w:r w:rsidR="0095367A">
        <w:rPr>
          <w:rFonts w:ascii="Times New Roman" w:hAnsi="Times New Roman"/>
          <w:b/>
          <w:i/>
          <w:sz w:val="28"/>
          <w:szCs w:val="28"/>
        </w:rPr>
        <w:t xml:space="preserve"> внеурочной деятельности</w:t>
      </w:r>
      <w:r w:rsidRPr="0095367A">
        <w:rPr>
          <w:rFonts w:ascii="Times New Roman" w:hAnsi="Times New Roman"/>
          <w:b/>
          <w:i/>
          <w:sz w:val="28"/>
          <w:szCs w:val="28"/>
        </w:rPr>
        <w:t>.</w:t>
      </w:r>
    </w:p>
    <w:p w:rsidR="0095367A" w:rsidRPr="0095367A" w:rsidRDefault="0095367A" w:rsidP="0095367A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i/>
          <w:spacing w:val="-13"/>
          <w:sz w:val="26"/>
          <w:szCs w:val="26"/>
        </w:rPr>
      </w:pPr>
    </w:p>
    <w:p w:rsidR="0095367A" w:rsidRPr="0095367A" w:rsidRDefault="0095367A" w:rsidP="0095367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i/>
          <w:spacing w:val="-13"/>
          <w:sz w:val="26"/>
          <w:szCs w:val="26"/>
        </w:rPr>
      </w:pPr>
      <w:r>
        <w:rPr>
          <w:rFonts w:ascii="Times New Roman" w:hAnsi="Times New Roman"/>
          <w:spacing w:val="-13"/>
          <w:sz w:val="26"/>
          <w:szCs w:val="26"/>
        </w:rPr>
        <w:t>Программа внеурочной деятельности младших школьников МБОУ Гимназия №1 «</w:t>
      </w:r>
      <w:proofErr w:type="spellStart"/>
      <w:r>
        <w:rPr>
          <w:rFonts w:ascii="Times New Roman" w:hAnsi="Times New Roman"/>
          <w:spacing w:val="-13"/>
          <w:sz w:val="26"/>
          <w:szCs w:val="26"/>
        </w:rPr>
        <w:t>Умландия</w:t>
      </w:r>
      <w:proofErr w:type="spellEnd"/>
      <w:r>
        <w:rPr>
          <w:rFonts w:ascii="Times New Roman" w:hAnsi="Times New Roman"/>
          <w:spacing w:val="-13"/>
          <w:sz w:val="26"/>
          <w:szCs w:val="26"/>
        </w:rPr>
        <w:t>».</w:t>
      </w:r>
    </w:p>
    <w:p w:rsidR="0095367A" w:rsidRPr="000E2C54" w:rsidRDefault="0095367A" w:rsidP="0095367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i/>
          <w:spacing w:val="-13"/>
          <w:sz w:val="26"/>
          <w:szCs w:val="26"/>
        </w:rPr>
      </w:pPr>
      <w:r>
        <w:rPr>
          <w:rFonts w:ascii="Times New Roman" w:hAnsi="Times New Roman"/>
          <w:spacing w:val="-13"/>
          <w:sz w:val="26"/>
          <w:szCs w:val="26"/>
        </w:rPr>
        <w:t xml:space="preserve">Карта страны </w:t>
      </w:r>
      <w:proofErr w:type="spellStart"/>
      <w:r>
        <w:rPr>
          <w:rFonts w:ascii="Times New Roman" w:hAnsi="Times New Roman"/>
          <w:spacing w:val="-13"/>
          <w:sz w:val="26"/>
          <w:szCs w:val="26"/>
        </w:rPr>
        <w:t>Умландии</w:t>
      </w:r>
      <w:proofErr w:type="spellEnd"/>
      <w:r>
        <w:rPr>
          <w:rFonts w:ascii="Times New Roman" w:hAnsi="Times New Roman"/>
          <w:spacing w:val="-13"/>
          <w:sz w:val="26"/>
          <w:szCs w:val="26"/>
        </w:rPr>
        <w:t xml:space="preserve"> с обозначениями тропинок и городов.</w:t>
      </w:r>
    </w:p>
    <w:p w:rsidR="000E2C54" w:rsidRPr="000E2C54" w:rsidRDefault="000E2C54" w:rsidP="0095367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i/>
          <w:spacing w:val="-13"/>
          <w:sz w:val="26"/>
          <w:szCs w:val="26"/>
        </w:rPr>
      </w:pPr>
      <w:r>
        <w:rPr>
          <w:rFonts w:ascii="Times New Roman" w:hAnsi="Times New Roman"/>
          <w:spacing w:val="-13"/>
          <w:sz w:val="26"/>
          <w:szCs w:val="26"/>
        </w:rPr>
        <w:t>ИКТ.</w:t>
      </w:r>
    </w:p>
    <w:p w:rsidR="000E2C54" w:rsidRPr="000E2C54" w:rsidRDefault="000E2C54" w:rsidP="0095367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i/>
          <w:spacing w:val="-13"/>
          <w:sz w:val="26"/>
          <w:szCs w:val="26"/>
        </w:rPr>
      </w:pPr>
      <w:r>
        <w:rPr>
          <w:rFonts w:ascii="Times New Roman" w:hAnsi="Times New Roman"/>
          <w:spacing w:val="-13"/>
          <w:sz w:val="26"/>
          <w:szCs w:val="26"/>
        </w:rPr>
        <w:t>Различные интернет-ресурсы:</w:t>
      </w:r>
    </w:p>
    <w:p w:rsidR="000E2C54" w:rsidRDefault="00CD72E6" w:rsidP="000E2C54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left="1440" w:right="5"/>
        <w:rPr>
          <w:rFonts w:ascii="Times New Roman" w:hAnsi="Times New Roman"/>
          <w:spacing w:val="-13"/>
          <w:sz w:val="26"/>
          <w:szCs w:val="26"/>
        </w:rPr>
      </w:pPr>
      <w:hyperlink r:id="rId7" w:history="1">
        <w:r w:rsidR="000E2C54" w:rsidRPr="00AF460A">
          <w:rPr>
            <w:rStyle w:val="a4"/>
            <w:rFonts w:ascii="Times New Roman" w:hAnsi="Times New Roman"/>
            <w:spacing w:val="-13"/>
            <w:sz w:val="26"/>
            <w:szCs w:val="26"/>
          </w:rPr>
          <w:t>http://www.menobr.ru/materials/727/45033/</w:t>
        </w:r>
      </w:hyperlink>
    </w:p>
    <w:p w:rsidR="000E2C54" w:rsidRDefault="00CD72E6" w:rsidP="000E2C54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left="1440" w:right="5"/>
        <w:rPr>
          <w:rFonts w:ascii="Times New Roman" w:hAnsi="Times New Roman"/>
          <w:spacing w:val="-13"/>
          <w:sz w:val="26"/>
          <w:szCs w:val="26"/>
        </w:rPr>
      </w:pPr>
      <w:hyperlink r:id="rId8" w:history="1">
        <w:r w:rsidR="000E2C54" w:rsidRPr="00AF460A">
          <w:rPr>
            <w:rStyle w:val="a4"/>
            <w:rFonts w:ascii="Times New Roman" w:hAnsi="Times New Roman"/>
            <w:spacing w:val="-13"/>
            <w:sz w:val="26"/>
            <w:szCs w:val="26"/>
          </w:rPr>
          <w:t>http://www.tiuu.ru/content/pages/228.htm</w:t>
        </w:r>
      </w:hyperlink>
    </w:p>
    <w:p w:rsidR="000E2C54" w:rsidRDefault="00CD72E6" w:rsidP="000E2C54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left="1440" w:right="5"/>
        <w:rPr>
          <w:rFonts w:ascii="Times New Roman" w:hAnsi="Times New Roman"/>
          <w:spacing w:val="-13"/>
          <w:sz w:val="26"/>
          <w:szCs w:val="26"/>
        </w:rPr>
      </w:pPr>
      <w:hyperlink r:id="rId9" w:history="1">
        <w:r w:rsidR="000E2C54" w:rsidRPr="00AF460A">
          <w:rPr>
            <w:rStyle w:val="a4"/>
            <w:rFonts w:ascii="Times New Roman" w:hAnsi="Times New Roman"/>
            <w:spacing w:val="-13"/>
            <w:sz w:val="26"/>
            <w:szCs w:val="26"/>
          </w:rPr>
          <w:t>http://ipk74.ru/virtualcab/professional/pedagogicheskaya-masterskaya/nachalnoe-obshhee-obrazovanie/normativnye-dokumenty-i-materialy-fgos-reglamentiruyushhie-organizaciyu-vneurochnoj-deyatelnosti-v-nachalnoj-shkole</w:t>
        </w:r>
      </w:hyperlink>
    </w:p>
    <w:p w:rsidR="000E2C54" w:rsidRPr="000E2C54" w:rsidRDefault="000E2C54" w:rsidP="000E2C54">
      <w:pPr>
        <w:pStyle w:val="a3"/>
        <w:widowControl w:val="0"/>
        <w:shd w:val="clear" w:color="auto" w:fill="FFFFFF"/>
        <w:tabs>
          <w:tab w:val="left" w:pos="709"/>
          <w:tab w:val="left" w:pos="1418"/>
          <w:tab w:val="left" w:pos="3408"/>
          <w:tab w:val="left" w:pos="7613"/>
        </w:tabs>
        <w:autoSpaceDE w:val="0"/>
        <w:autoSpaceDN w:val="0"/>
        <w:adjustRightInd w:val="0"/>
        <w:spacing w:after="0"/>
        <w:ind w:left="1418" w:right="5"/>
        <w:rPr>
          <w:rFonts w:ascii="Times New Roman" w:hAnsi="Times New Roman"/>
          <w:spacing w:val="-13"/>
          <w:sz w:val="26"/>
          <w:szCs w:val="26"/>
        </w:rPr>
      </w:pPr>
    </w:p>
    <w:p w:rsidR="000E2C54" w:rsidRPr="000E2C54" w:rsidRDefault="000E2C54" w:rsidP="000E2C54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left="1440" w:right="5"/>
        <w:rPr>
          <w:rFonts w:ascii="Times New Roman" w:hAnsi="Times New Roman"/>
          <w:spacing w:val="-13"/>
          <w:sz w:val="26"/>
          <w:szCs w:val="26"/>
        </w:rPr>
      </w:pPr>
    </w:p>
    <w:p w:rsidR="00EF1047" w:rsidRPr="000E2C54" w:rsidRDefault="00EF1047" w:rsidP="00EF1047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3"/>
          <w:sz w:val="26"/>
          <w:szCs w:val="26"/>
        </w:rPr>
      </w:pPr>
    </w:p>
    <w:p w:rsidR="00EF1047" w:rsidRPr="00EF1047" w:rsidRDefault="00EF1047" w:rsidP="00EF1047">
      <w:pPr>
        <w:rPr>
          <w:rFonts w:ascii="Times New Roman" w:hAnsi="Times New Roman" w:cs="Times New Roman"/>
          <w:sz w:val="26"/>
          <w:szCs w:val="26"/>
        </w:rPr>
      </w:pPr>
    </w:p>
    <w:p w:rsidR="00EF1047" w:rsidRPr="00EF1047" w:rsidRDefault="00EF1047" w:rsidP="00C854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0AF" w:rsidRPr="00EF1047" w:rsidRDefault="00C370AF">
      <w:pPr>
        <w:rPr>
          <w:rFonts w:ascii="Times New Roman" w:hAnsi="Times New Roman" w:cs="Times New Roman"/>
          <w:sz w:val="26"/>
          <w:szCs w:val="26"/>
        </w:rPr>
      </w:pPr>
    </w:p>
    <w:sectPr w:rsidR="00C370AF" w:rsidRPr="00EF1047" w:rsidSect="007315F5">
      <w:footerReference w:type="default" r:id="rId10"/>
      <w:pgSz w:w="11906" w:h="16838"/>
      <w:pgMar w:top="1134" w:right="850" w:bottom="993" w:left="1276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CF" w:rsidRDefault="001618CF" w:rsidP="00203209">
      <w:pPr>
        <w:spacing w:after="0" w:line="240" w:lineRule="auto"/>
      </w:pPr>
      <w:r>
        <w:separator/>
      </w:r>
    </w:p>
  </w:endnote>
  <w:endnote w:type="continuationSeparator" w:id="0">
    <w:p w:rsidR="001618CF" w:rsidRDefault="001618CF" w:rsidP="0020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095"/>
      <w:docPartObj>
        <w:docPartGallery w:val="Page Numbers (Bottom of Page)"/>
        <w:docPartUnique/>
      </w:docPartObj>
    </w:sdtPr>
    <w:sdtContent>
      <w:p w:rsidR="00203209" w:rsidRDefault="00CD72E6">
        <w:pPr>
          <w:pStyle w:val="a9"/>
          <w:jc w:val="right"/>
        </w:pPr>
        <w:r>
          <w:fldChar w:fldCharType="begin"/>
        </w:r>
        <w:r w:rsidR="00C97C1F">
          <w:instrText xml:space="preserve"> PAGE   \* MERGEFORMAT </w:instrText>
        </w:r>
        <w:r>
          <w:fldChar w:fldCharType="separate"/>
        </w:r>
        <w:r w:rsidR="001C3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209" w:rsidRDefault="002032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CF" w:rsidRDefault="001618CF" w:rsidP="00203209">
      <w:pPr>
        <w:spacing w:after="0" w:line="240" w:lineRule="auto"/>
      </w:pPr>
      <w:r>
        <w:separator/>
      </w:r>
    </w:p>
  </w:footnote>
  <w:footnote w:type="continuationSeparator" w:id="0">
    <w:p w:rsidR="001618CF" w:rsidRDefault="001618CF" w:rsidP="0020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F5B"/>
    <w:multiLevelType w:val="hybridMultilevel"/>
    <w:tmpl w:val="154206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0C7220"/>
    <w:multiLevelType w:val="hybridMultilevel"/>
    <w:tmpl w:val="E91C750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44F7941"/>
    <w:multiLevelType w:val="hybridMultilevel"/>
    <w:tmpl w:val="FD7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35632"/>
    <w:multiLevelType w:val="hybridMultilevel"/>
    <w:tmpl w:val="202CC2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54AF"/>
    <w:rsid w:val="0002092B"/>
    <w:rsid w:val="00047FD7"/>
    <w:rsid w:val="000744F5"/>
    <w:rsid w:val="00077AE7"/>
    <w:rsid w:val="000B5945"/>
    <w:rsid w:val="000C3C59"/>
    <w:rsid w:val="000E2C54"/>
    <w:rsid w:val="00101296"/>
    <w:rsid w:val="0011779C"/>
    <w:rsid w:val="001618CF"/>
    <w:rsid w:val="00163C63"/>
    <w:rsid w:val="00165F0C"/>
    <w:rsid w:val="00176A38"/>
    <w:rsid w:val="001B3F05"/>
    <w:rsid w:val="001C073B"/>
    <w:rsid w:val="001C329A"/>
    <w:rsid w:val="001D4D5A"/>
    <w:rsid w:val="001E42D6"/>
    <w:rsid w:val="00203209"/>
    <w:rsid w:val="00223F0C"/>
    <w:rsid w:val="002679F8"/>
    <w:rsid w:val="002714BD"/>
    <w:rsid w:val="002A08BE"/>
    <w:rsid w:val="002A461C"/>
    <w:rsid w:val="002C4D93"/>
    <w:rsid w:val="002C6EEF"/>
    <w:rsid w:val="002C7D35"/>
    <w:rsid w:val="002F2896"/>
    <w:rsid w:val="002F7397"/>
    <w:rsid w:val="00312414"/>
    <w:rsid w:val="00342EA7"/>
    <w:rsid w:val="00346C55"/>
    <w:rsid w:val="003E6080"/>
    <w:rsid w:val="003F6BED"/>
    <w:rsid w:val="003F7C7C"/>
    <w:rsid w:val="00415E32"/>
    <w:rsid w:val="00422C89"/>
    <w:rsid w:val="004E43CC"/>
    <w:rsid w:val="004F0D4E"/>
    <w:rsid w:val="00512529"/>
    <w:rsid w:val="005E11C9"/>
    <w:rsid w:val="005E3E91"/>
    <w:rsid w:val="0064354B"/>
    <w:rsid w:val="0067411F"/>
    <w:rsid w:val="00675B8A"/>
    <w:rsid w:val="00681B12"/>
    <w:rsid w:val="006F4E71"/>
    <w:rsid w:val="007019E5"/>
    <w:rsid w:val="007064F7"/>
    <w:rsid w:val="007240B2"/>
    <w:rsid w:val="0072582B"/>
    <w:rsid w:val="007315F5"/>
    <w:rsid w:val="00744044"/>
    <w:rsid w:val="00785B5A"/>
    <w:rsid w:val="007C1B06"/>
    <w:rsid w:val="007C1B15"/>
    <w:rsid w:val="007C4B76"/>
    <w:rsid w:val="007F6785"/>
    <w:rsid w:val="00834422"/>
    <w:rsid w:val="00843B7E"/>
    <w:rsid w:val="00845C08"/>
    <w:rsid w:val="00846BC8"/>
    <w:rsid w:val="00854FB7"/>
    <w:rsid w:val="00855448"/>
    <w:rsid w:val="00894426"/>
    <w:rsid w:val="008A6D42"/>
    <w:rsid w:val="008C3FC6"/>
    <w:rsid w:val="008F342A"/>
    <w:rsid w:val="00914555"/>
    <w:rsid w:val="00915BBD"/>
    <w:rsid w:val="00923A78"/>
    <w:rsid w:val="00937C12"/>
    <w:rsid w:val="00942A7E"/>
    <w:rsid w:val="0094351F"/>
    <w:rsid w:val="0095367A"/>
    <w:rsid w:val="00987D0B"/>
    <w:rsid w:val="009B4917"/>
    <w:rsid w:val="009E3EA3"/>
    <w:rsid w:val="00A05D1A"/>
    <w:rsid w:val="00A3061D"/>
    <w:rsid w:val="00A60C61"/>
    <w:rsid w:val="00A6158A"/>
    <w:rsid w:val="00A86013"/>
    <w:rsid w:val="00AA70AB"/>
    <w:rsid w:val="00AD1D5B"/>
    <w:rsid w:val="00B32998"/>
    <w:rsid w:val="00B64704"/>
    <w:rsid w:val="00B87BA2"/>
    <w:rsid w:val="00B916A2"/>
    <w:rsid w:val="00BA2F5E"/>
    <w:rsid w:val="00BB4C18"/>
    <w:rsid w:val="00BC4E6B"/>
    <w:rsid w:val="00BD1032"/>
    <w:rsid w:val="00BE13A8"/>
    <w:rsid w:val="00C05E8A"/>
    <w:rsid w:val="00C26877"/>
    <w:rsid w:val="00C370AF"/>
    <w:rsid w:val="00C37F4C"/>
    <w:rsid w:val="00C75415"/>
    <w:rsid w:val="00C854AF"/>
    <w:rsid w:val="00C97517"/>
    <w:rsid w:val="00C97C1F"/>
    <w:rsid w:val="00CA69B8"/>
    <w:rsid w:val="00CD72E6"/>
    <w:rsid w:val="00CD7D73"/>
    <w:rsid w:val="00CE3C4D"/>
    <w:rsid w:val="00CE59EA"/>
    <w:rsid w:val="00CF3F12"/>
    <w:rsid w:val="00D56B13"/>
    <w:rsid w:val="00DC5B48"/>
    <w:rsid w:val="00DE7A0F"/>
    <w:rsid w:val="00E27E65"/>
    <w:rsid w:val="00E30CC5"/>
    <w:rsid w:val="00E72410"/>
    <w:rsid w:val="00E80965"/>
    <w:rsid w:val="00E85CAF"/>
    <w:rsid w:val="00E93AEC"/>
    <w:rsid w:val="00E96D9F"/>
    <w:rsid w:val="00EA0C9F"/>
    <w:rsid w:val="00EC119F"/>
    <w:rsid w:val="00EE1BBD"/>
    <w:rsid w:val="00EE3A67"/>
    <w:rsid w:val="00EF1047"/>
    <w:rsid w:val="00EF17AE"/>
    <w:rsid w:val="00EF2F4D"/>
    <w:rsid w:val="00F330DE"/>
    <w:rsid w:val="00F80FD0"/>
    <w:rsid w:val="00F91C3F"/>
    <w:rsid w:val="00F91DDE"/>
    <w:rsid w:val="00F931CC"/>
    <w:rsid w:val="00FB43AB"/>
    <w:rsid w:val="00FE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04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EF1047"/>
    <w:rPr>
      <w:color w:val="0000FF"/>
      <w:u w:val="single"/>
    </w:rPr>
  </w:style>
  <w:style w:type="paragraph" w:customStyle="1" w:styleId="Style5">
    <w:name w:val="Style5"/>
    <w:basedOn w:val="a"/>
    <w:rsid w:val="009B4917"/>
    <w:pPr>
      <w:widowControl w:val="0"/>
      <w:autoSpaceDE w:val="0"/>
      <w:autoSpaceDN w:val="0"/>
      <w:adjustRightInd w:val="0"/>
      <w:spacing w:after="0" w:line="266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9B4917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9B4917"/>
    <w:pPr>
      <w:widowControl w:val="0"/>
      <w:autoSpaceDE w:val="0"/>
      <w:autoSpaceDN w:val="0"/>
      <w:adjustRightInd w:val="0"/>
      <w:spacing w:after="0" w:line="27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9B49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5">
    <w:name w:val="Font Style55"/>
    <w:basedOn w:val="a0"/>
    <w:rsid w:val="009B49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9B4917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F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9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2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209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0E2C5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6741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3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04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EF1047"/>
    <w:rPr>
      <w:color w:val="0000FF"/>
      <w:u w:val="single"/>
    </w:rPr>
  </w:style>
  <w:style w:type="paragraph" w:customStyle="1" w:styleId="Style5">
    <w:name w:val="Style5"/>
    <w:basedOn w:val="a"/>
    <w:rsid w:val="009B4917"/>
    <w:pPr>
      <w:widowControl w:val="0"/>
      <w:autoSpaceDE w:val="0"/>
      <w:autoSpaceDN w:val="0"/>
      <w:adjustRightInd w:val="0"/>
      <w:spacing w:after="0" w:line="266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9B4917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9B4917"/>
    <w:pPr>
      <w:widowControl w:val="0"/>
      <w:autoSpaceDE w:val="0"/>
      <w:autoSpaceDN w:val="0"/>
      <w:adjustRightInd w:val="0"/>
      <w:spacing w:after="0" w:line="27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9B49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5">
    <w:name w:val="Font Style55"/>
    <w:basedOn w:val="a0"/>
    <w:rsid w:val="009B49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9B4917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F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93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2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209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0E2C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uu.ru/content/pages/228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enobr.ru/materials/727/450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pk74.ru/virtualcab/professional/pedagogicheskaya-masterskaya/nachalnoe-obshhee-obrazovanie/normativnye-dokumenty-i-materialy-fgos-reglamentiruyushhie-organizaciyu-vneurochnoj-deyatelnosti-v-nachalnoj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Olga4</cp:lastModifiedBy>
  <cp:revision>9</cp:revision>
  <cp:lastPrinted>2015-01-11T09:17:00Z</cp:lastPrinted>
  <dcterms:created xsi:type="dcterms:W3CDTF">2014-03-17T15:11:00Z</dcterms:created>
  <dcterms:modified xsi:type="dcterms:W3CDTF">2023-10-31T19:31:00Z</dcterms:modified>
</cp:coreProperties>
</file>