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7" w:rsidRDefault="00C012C7" w:rsidP="00F77F41">
      <w:pPr>
        <w:spacing w:after="0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C012C7" w:rsidRDefault="00C012C7" w:rsidP="00F77F41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ступени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C7" w:rsidRDefault="00C012C7" w:rsidP="00F77F41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2016-2017 учебный год 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шестидневной</w:t>
      </w:r>
      <w:r>
        <w:rPr>
          <w:rFonts w:ascii="Times New Roman" w:eastAsia="Times New Roman" w:hAnsi="Times New Roman" w:cs="Times New Roman"/>
          <w:sz w:val="24"/>
          <w:szCs w:val="24"/>
        </w:rPr>
        <w:t> учебной неделей.</w:t>
      </w:r>
    </w:p>
    <w:tbl>
      <w:tblPr>
        <w:tblW w:w="144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693"/>
        <w:gridCol w:w="1984"/>
        <w:gridCol w:w="1701"/>
        <w:gridCol w:w="2268"/>
      </w:tblGrid>
      <w:tr w:rsidR="00F943E3" w:rsidRPr="00D6017F" w:rsidTr="006C5DFE">
        <w:trPr>
          <w:trHeight w:val="4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  <w:p w:rsidR="006C5DFE" w:rsidRPr="00D6017F" w:rsidRDefault="006C5DFE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(пятидневная учебная  неделя)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F943E3" w:rsidRPr="00D6017F" w:rsidTr="006C5DFE">
        <w:trPr>
          <w:trHeight w:val="417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943E3" w:rsidRPr="00D6017F" w:rsidTr="006C5DFE">
        <w:trPr>
          <w:trHeight w:val="2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A7067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A70673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06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43E3" w:rsidRPr="00D6017F" w:rsidTr="006C5DFE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A7067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вариативной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A70673" w:rsidRDefault="00A7067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943E3" w:rsidRPr="00D6017F" w:rsidTr="006C5D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:rsidR="00F943E3" w:rsidRPr="00D6017F" w:rsidRDefault="00F943E3" w:rsidP="00F77F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5DFE" w:rsidRDefault="006C5DFE" w:rsidP="00F77F4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5DFE" w:rsidRDefault="006C5DFE" w:rsidP="00F77F4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5DFE" w:rsidRDefault="006C5DFE" w:rsidP="00F77F4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43E3" w:rsidRPr="00D6017F" w:rsidRDefault="00F943E3" w:rsidP="00F77F4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017F">
        <w:rPr>
          <w:rFonts w:ascii="Times New Roman" w:hAnsi="Times New Roman"/>
          <w:b/>
          <w:sz w:val="24"/>
          <w:szCs w:val="24"/>
        </w:rPr>
        <w:lastRenderedPageBreak/>
        <w:t>Формы проведения промежуточной аттестации на ступени   начального общего образования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409"/>
        <w:gridCol w:w="2552"/>
        <w:gridCol w:w="2693"/>
        <w:gridCol w:w="3686"/>
      </w:tblGrid>
      <w:tr w:rsidR="00F943E3" w:rsidRPr="00D6017F" w:rsidTr="00F77F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F943E3" w:rsidRPr="00D6017F" w:rsidTr="00F77F41">
        <w:trPr>
          <w:trHeight w:val="417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943E3" w:rsidRPr="00D6017F" w:rsidTr="00F77F41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Выполнение нормативного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Выполнение нормативного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Выполнение нормативного комплекса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Выполнение нормативного комплекса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F943E3" w:rsidRPr="00D6017F" w:rsidTr="00F77F4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Литературное наследие Сибири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E3" w:rsidRPr="00D6017F" w:rsidTr="00F77F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E3" w:rsidRPr="00D6017F" w:rsidRDefault="00F943E3" w:rsidP="00F7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E3" w:rsidRPr="00D6017F" w:rsidRDefault="00F943E3" w:rsidP="00F77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</w:tbl>
    <w:p w:rsidR="00F943E3" w:rsidRPr="00D6017F" w:rsidRDefault="00F943E3" w:rsidP="00F77F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DFE" w:rsidRDefault="006C5DFE" w:rsidP="00F77F4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E3" w:rsidRPr="00D6017F" w:rsidRDefault="00F943E3" w:rsidP="00F77F4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1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Направления внеурочной деятельности в начальной школе</w:t>
      </w:r>
    </w:p>
    <w:p w:rsidR="00F943E3" w:rsidRPr="00D6017F" w:rsidRDefault="00F943E3" w:rsidP="00F77F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4458" w:type="dxa"/>
        <w:tblInd w:w="817" w:type="dxa"/>
        <w:tblLayout w:type="fixed"/>
        <w:tblLook w:val="04A0"/>
      </w:tblPr>
      <w:tblGrid>
        <w:gridCol w:w="1277"/>
        <w:gridCol w:w="6519"/>
        <w:gridCol w:w="1701"/>
        <w:gridCol w:w="1701"/>
        <w:gridCol w:w="1701"/>
        <w:gridCol w:w="1559"/>
      </w:tblGrid>
      <w:tr w:rsidR="00125A3B" w:rsidRPr="00D6017F" w:rsidTr="00F77F41">
        <w:tc>
          <w:tcPr>
            <w:tcW w:w="1277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и содержание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943E3" w:rsidRPr="00D6017F" w:rsidTr="00F77F41">
        <w:tc>
          <w:tcPr>
            <w:tcW w:w="14458" w:type="dxa"/>
            <w:gridSpan w:val="6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6017F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6017F">
              <w:rPr>
                <w:rFonts w:ascii="Times New Roman" w:hAnsi="Times New Roman"/>
                <w:sz w:val="24"/>
                <w:szCs w:val="24"/>
              </w:rPr>
              <w:t xml:space="preserve"> «Мы вместе!» (система школьных КТД, семейных проектов)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м</w:t>
            </w:r>
          </w:p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м</w:t>
            </w:r>
          </w:p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м</w:t>
            </w:r>
          </w:p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м</w:t>
            </w:r>
          </w:p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Калейдоскоп полезных дел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1ч              л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F943E3" w:rsidRPr="00D6017F" w:rsidTr="00F77F41">
        <w:tc>
          <w:tcPr>
            <w:tcW w:w="14458" w:type="dxa"/>
            <w:gridSpan w:val="6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r w:rsidRPr="00D6017F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6017F">
              <w:rPr>
                <w:rFonts w:ascii="Times New Roman" w:hAnsi="Times New Roman"/>
                <w:sz w:val="24"/>
                <w:szCs w:val="24"/>
              </w:rPr>
              <w:t xml:space="preserve"> «Отечество славлю, которое есть» 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Воспитай себя сам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0,25ч        л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ind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ind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0,75 ч</w:t>
            </w:r>
          </w:p>
        </w:tc>
      </w:tr>
      <w:tr w:rsidR="00F943E3" w:rsidRPr="00D6017F" w:rsidTr="00F77F41">
        <w:tc>
          <w:tcPr>
            <w:tcW w:w="14458" w:type="dxa"/>
            <w:gridSpan w:val="6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proofErr w:type="spellStart"/>
            <w:r w:rsidRPr="00D6017F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6017F">
              <w:rPr>
                <w:rFonts w:ascii="Times New Roman" w:hAnsi="Times New Roman"/>
                <w:sz w:val="24"/>
                <w:szCs w:val="24"/>
              </w:rPr>
              <w:t xml:space="preserve"> «Надо стремиться к тому, чтобы в здоровом теле был здоровый дух»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Подвижные игры «Русские забавы»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1,5ч             л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F943E3" w:rsidRPr="00D6017F" w:rsidTr="00F77F41">
        <w:tc>
          <w:tcPr>
            <w:tcW w:w="14458" w:type="dxa"/>
            <w:gridSpan w:val="6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proofErr w:type="spellStart"/>
            <w:r w:rsidRPr="00D6017F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6017F">
              <w:rPr>
                <w:rFonts w:ascii="Times New Roman" w:hAnsi="Times New Roman"/>
                <w:sz w:val="24"/>
                <w:szCs w:val="24"/>
              </w:rPr>
              <w:t xml:space="preserve"> «Старайся дать уму как можно больше пищи» 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 xml:space="preserve">Интеллектуальная мозаика 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559" w:type="dxa"/>
            <w:vAlign w:val="center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25A3B" w:rsidRPr="00D6017F" w:rsidTr="00F77F41">
        <w:tc>
          <w:tcPr>
            <w:tcW w:w="1277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F943E3" w:rsidRPr="00D6017F" w:rsidRDefault="00F943E3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701" w:type="dxa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701" w:type="dxa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  <w:tc>
          <w:tcPr>
            <w:tcW w:w="1559" w:type="dxa"/>
          </w:tcPr>
          <w:p w:rsidR="00F943E3" w:rsidRPr="00D6017F" w:rsidRDefault="00F943E3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2,5 ч</w:t>
            </w:r>
          </w:p>
        </w:tc>
      </w:tr>
      <w:tr w:rsidR="00125A3B" w:rsidRPr="00D6017F" w:rsidTr="00F77F41">
        <w:tc>
          <w:tcPr>
            <w:tcW w:w="14458" w:type="dxa"/>
            <w:gridSpan w:val="6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125A3B" w:rsidRPr="00D6017F" w:rsidTr="00F77F41">
        <w:tc>
          <w:tcPr>
            <w:tcW w:w="1277" w:type="dxa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proofErr w:type="spellStart"/>
            <w:r w:rsidRPr="00D6017F">
              <w:rPr>
                <w:rFonts w:ascii="Times New Roman" w:hAnsi="Times New Roman"/>
                <w:sz w:val="24"/>
                <w:szCs w:val="24"/>
              </w:rPr>
              <w:t>Умландии</w:t>
            </w:r>
            <w:proofErr w:type="spellEnd"/>
            <w:r w:rsidRPr="00D6017F">
              <w:rPr>
                <w:rFonts w:ascii="Times New Roman" w:hAnsi="Times New Roman"/>
                <w:sz w:val="24"/>
                <w:szCs w:val="24"/>
              </w:rPr>
              <w:t xml:space="preserve"> «И ты увидишь – мир прекрасен»</w:t>
            </w:r>
          </w:p>
        </w:tc>
        <w:tc>
          <w:tcPr>
            <w:tcW w:w="1701" w:type="dxa"/>
            <w:vAlign w:val="center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м</w:t>
            </w:r>
          </w:p>
        </w:tc>
        <w:tc>
          <w:tcPr>
            <w:tcW w:w="1701" w:type="dxa"/>
            <w:vAlign w:val="center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701" w:type="dxa"/>
            <w:vAlign w:val="center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  <w:tc>
          <w:tcPr>
            <w:tcW w:w="1559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0,5 ч          м</w:t>
            </w:r>
          </w:p>
        </w:tc>
      </w:tr>
      <w:tr w:rsidR="00125A3B" w:rsidRPr="00D6017F" w:rsidTr="00F77F41">
        <w:tc>
          <w:tcPr>
            <w:tcW w:w="1277" w:type="dxa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Творческий бум</w:t>
            </w:r>
          </w:p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«Озорные краски»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 ч</w:t>
            </w:r>
          </w:p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 ч</w:t>
            </w:r>
          </w:p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 ч</w:t>
            </w:r>
          </w:p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  <w:tc>
          <w:tcPr>
            <w:tcW w:w="1559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1,5 ч</w:t>
            </w:r>
          </w:p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sz w:val="24"/>
                <w:szCs w:val="24"/>
              </w:rPr>
              <w:t>0.75 ч</w:t>
            </w:r>
          </w:p>
        </w:tc>
      </w:tr>
      <w:tr w:rsidR="00125A3B" w:rsidRPr="00D6017F" w:rsidTr="00F77F41">
        <w:tc>
          <w:tcPr>
            <w:tcW w:w="1277" w:type="dxa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2,75 ч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2,75 ч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2,75 ч</w:t>
            </w:r>
          </w:p>
        </w:tc>
        <w:tc>
          <w:tcPr>
            <w:tcW w:w="1559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2,75 ч</w:t>
            </w:r>
          </w:p>
        </w:tc>
      </w:tr>
      <w:tr w:rsidR="00125A3B" w:rsidRPr="00D6017F" w:rsidTr="00F77F41">
        <w:tc>
          <w:tcPr>
            <w:tcW w:w="7796" w:type="dxa"/>
            <w:gridSpan w:val="2"/>
          </w:tcPr>
          <w:p w:rsidR="00125A3B" w:rsidRPr="00D6017F" w:rsidRDefault="00125A3B" w:rsidP="00F77F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701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559" w:type="dxa"/>
          </w:tcPr>
          <w:p w:rsidR="00125A3B" w:rsidRPr="00D6017F" w:rsidRDefault="00125A3B" w:rsidP="00F77F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17F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</w:tr>
    </w:tbl>
    <w:p w:rsidR="00F943E3" w:rsidRPr="00D6017F" w:rsidRDefault="00F943E3" w:rsidP="00F77F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943E3" w:rsidRPr="00D6017F" w:rsidSect="00F77F41">
      <w:pgSz w:w="16838" w:h="11906" w:orient="landscape"/>
      <w:pgMar w:top="851" w:right="340" w:bottom="96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3E3"/>
    <w:rsid w:val="00113962"/>
    <w:rsid w:val="00125A3B"/>
    <w:rsid w:val="001530F3"/>
    <w:rsid w:val="006C5DFE"/>
    <w:rsid w:val="006E7C38"/>
    <w:rsid w:val="00997D5A"/>
    <w:rsid w:val="00A66C17"/>
    <w:rsid w:val="00A70673"/>
    <w:rsid w:val="00B44314"/>
    <w:rsid w:val="00C012C7"/>
    <w:rsid w:val="00D123AD"/>
    <w:rsid w:val="00D6017F"/>
    <w:rsid w:val="00EE6004"/>
    <w:rsid w:val="00F77F41"/>
    <w:rsid w:val="00F9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9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36FB-740C-46AE-B31F-4CD35FBC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Vakina</dc:creator>
  <cp:keywords/>
  <dc:description/>
  <cp:lastModifiedBy>Vakina</cp:lastModifiedBy>
  <cp:revision>5</cp:revision>
  <cp:lastPrinted>2016-09-07T06:58:00Z</cp:lastPrinted>
  <dcterms:created xsi:type="dcterms:W3CDTF">2016-09-06T12:42:00Z</dcterms:created>
  <dcterms:modified xsi:type="dcterms:W3CDTF">2016-09-07T06:59:00Z</dcterms:modified>
</cp:coreProperties>
</file>