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МИНИСТЕРСТВО ПРОСВЕЩЕНИЯ РОССИЙСКОЙ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ФЕДЕРАЦИИ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Департамент общего образования Томской области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МОУ «Гимназия №1 городского округа Стрежевой»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РАБОЧАЯ ПРОГРАММА 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Элективного курса по обществознанию 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для обучающихся 11 класса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г. Стрежевой 2023</w:t>
      </w:r>
    </w:p>
    <w:p w:rsidR="00E67B4C" w:rsidRPr="00E67B4C" w:rsidRDefault="00E67B4C" w:rsidP="00E67B4C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B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Пояснительная записка</w:t>
      </w:r>
    </w:p>
    <w:p w:rsidR="00E67B4C" w:rsidRDefault="00E67B4C" w:rsidP="00CD5C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02064F" w:rsidRPr="00654561" w:rsidRDefault="0002064F" w:rsidP="00CD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4561">
        <w:rPr>
          <w:rFonts w:ascii="Times New Roman" w:hAnsi="Times New Roman" w:cs="Times New Roman"/>
          <w:lang w:eastAsia="ru-RU"/>
        </w:rPr>
        <w:t xml:space="preserve">Программа составлена на основе Федерального государственного </w:t>
      </w:r>
      <w:r w:rsidRPr="007111E3">
        <w:rPr>
          <w:rFonts w:ascii="Times New Roman" w:hAnsi="Times New Roman" w:cs="Times New Roman"/>
          <w:lang w:eastAsia="ru-RU"/>
        </w:rPr>
        <w:t xml:space="preserve">образовательного </w:t>
      </w:r>
      <w:r w:rsidRPr="00654561">
        <w:rPr>
          <w:rFonts w:ascii="Times New Roman" w:hAnsi="Times New Roman" w:cs="Times New Roman"/>
          <w:lang w:eastAsia="ru-RU"/>
        </w:rPr>
        <w:t>стандарта среднего общего образования, Концепции духовно-нравственного развития и воспитания личности гражданина России, Примерной программой среднего (полного) общег</w:t>
      </w:r>
      <w:r w:rsidR="007111E3">
        <w:rPr>
          <w:rFonts w:ascii="Times New Roman" w:hAnsi="Times New Roman" w:cs="Times New Roman"/>
          <w:lang w:eastAsia="ru-RU"/>
        </w:rPr>
        <w:t>о образования по обществознанию,</w:t>
      </w:r>
      <w:r w:rsidRPr="00654561">
        <w:rPr>
          <w:rFonts w:ascii="Times New Roman" w:hAnsi="Times New Roman" w:cs="Times New Roman"/>
          <w:lang w:eastAsia="ru-RU"/>
        </w:rPr>
        <w:t xml:space="preserve"> </w:t>
      </w:r>
      <w:r w:rsidR="007111E3">
        <w:rPr>
          <w:rFonts w:ascii="Times New Roman" w:hAnsi="Times New Roman" w:cs="Times New Roman"/>
          <w:lang w:eastAsia="ru-RU"/>
        </w:rPr>
        <w:t>программы</w:t>
      </w:r>
      <w:r w:rsidR="007111E3" w:rsidRPr="007111E3">
        <w:rPr>
          <w:rFonts w:ascii="Times New Roman" w:hAnsi="Times New Roman" w:cs="Times New Roman"/>
          <w:lang w:eastAsia="ru-RU"/>
        </w:rPr>
        <w:t xml:space="preserve"> предметного элективного курса для учащихся 10, 11 классов «Актуальные вопросы изучения обществозна</w:t>
      </w:r>
      <w:r w:rsidR="007111E3">
        <w:rPr>
          <w:rFonts w:ascii="Times New Roman" w:hAnsi="Times New Roman" w:cs="Times New Roman"/>
          <w:lang w:eastAsia="ru-RU"/>
        </w:rPr>
        <w:t>ния» (</w:t>
      </w:r>
      <w:r w:rsidR="007111E3" w:rsidRPr="007111E3">
        <w:rPr>
          <w:rFonts w:ascii="Times New Roman" w:hAnsi="Times New Roman" w:cs="Times New Roman"/>
          <w:lang w:eastAsia="ru-RU"/>
        </w:rPr>
        <w:t>АППО, 2016г.</w:t>
      </w:r>
      <w:r w:rsidR="007111E3">
        <w:rPr>
          <w:rFonts w:ascii="Times New Roman" w:hAnsi="Times New Roman" w:cs="Times New Roman"/>
          <w:lang w:eastAsia="ru-RU"/>
        </w:rPr>
        <w:t>)</w:t>
      </w:r>
      <w:r w:rsidR="007111E3" w:rsidRPr="007111E3">
        <w:rPr>
          <w:rFonts w:ascii="Times New Roman" w:hAnsi="Times New Roman" w:cs="Times New Roman"/>
          <w:lang w:eastAsia="ru-RU"/>
        </w:rPr>
        <w:t xml:space="preserve"> </w:t>
      </w:r>
    </w:p>
    <w:p w:rsidR="0002064F" w:rsidRPr="00654561" w:rsidRDefault="0002064F" w:rsidP="00CD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2064F" w:rsidRPr="00E67B4C" w:rsidRDefault="0002064F" w:rsidP="00654561">
      <w:pPr>
        <w:pStyle w:val="Default"/>
        <w:ind w:firstLine="709"/>
        <w:jc w:val="both"/>
        <w:rPr>
          <w:b/>
          <w:bCs/>
          <w:i/>
          <w:sz w:val="22"/>
          <w:szCs w:val="22"/>
        </w:rPr>
      </w:pPr>
      <w:r w:rsidRPr="00E67B4C">
        <w:rPr>
          <w:b/>
          <w:bCs/>
          <w:i/>
          <w:sz w:val="22"/>
          <w:szCs w:val="22"/>
        </w:rPr>
        <w:t>Цели:</w:t>
      </w:r>
    </w:p>
    <w:p w:rsidR="0002064F" w:rsidRPr="00654561" w:rsidRDefault="0002064F" w:rsidP="00654561">
      <w:pPr>
        <w:pStyle w:val="Default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654561">
        <w:rPr>
          <w:sz w:val="22"/>
          <w:szCs w:val="22"/>
        </w:rPr>
        <w:t>актуализировать у учащихся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02064F" w:rsidRPr="00654561" w:rsidRDefault="0002064F" w:rsidP="00654561">
      <w:pPr>
        <w:pStyle w:val="Default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654561">
        <w:rPr>
          <w:sz w:val="22"/>
          <w:szCs w:val="22"/>
        </w:rPr>
        <w:t xml:space="preserve">формировать </w:t>
      </w:r>
      <w:proofErr w:type="spellStart"/>
      <w:r w:rsidRPr="00654561">
        <w:rPr>
          <w:sz w:val="22"/>
          <w:szCs w:val="22"/>
        </w:rPr>
        <w:t>метапредметные</w:t>
      </w:r>
      <w:proofErr w:type="spellEnd"/>
      <w:r w:rsidRPr="00654561">
        <w:rPr>
          <w:sz w:val="22"/>
          <w:szCs w:val="22"/>
        </w:rPr>
        <w:t xml:space="preserve"> умения учащихся, в контексте обществоведческой подготовки:  при   операциях с понятиями,  работе с диаграммами и статистической информацией, текстами различного вида, проблемно-познавательными заданиями,  раскрытии смысла афористичного высказывания.</w:t>
      </w:r>
    </w:p>
    <w:p w:rsidR="0002064F" w:rsidRPr="00654561" w:rsidRDefault="0002064F" w:rsidP="00654561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333333"/>
          <w:lang w:eastAsia="ru-RU"/>
        </w:rPr>
      </w:pPr>
    </w:p>
    <w:p w:rsidR="0002064F" w:rsidRPr="00772415" w:rsidRDefault="0002064F" w:rsidP="00772415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b/>
          <w:bCs/>
          <w:color w:val="auto"/>
          <w:lang w:eastAsia="ru-RU"/>
        </w:rPr>
        <w:t>Задачи курса:</w:t>
      </w:r>
    </w:p>
    <w:p w:rsidR="0002064F" w:rsidRPr="00772415" w:rsidRDefault="0002064F" w:rsidP="00772415">
      <w:pPr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02064F" w:rsidRPr="00772415" w:rsidRDefault="0002064F" w:rsidP="00772415">
      <w:pPr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выявление существенных признаков социальных объектов и явлений;</w:t>
      </w:r>
    </w:p>
    <w:p w:rsidR="0002064F" w:rsidRPr="00772415" w:rsidRDefault="0002064F" w:rsidP="00772415">
      <w:pPr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раскрытие и понимание сущности обществоведческих понятий разной степени сложности;</w:t>
      </w:r>
    </w:p>
    <w:p w:rsidR="0002064F" w:rsidRPr="00772415" w:rsidRDefault="0002064F" w:rsidP="00772415">
      <w:pPr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lang w:eastAsia="ru-RU"/>
        </w:rPr>
      </w:pPr>
      <w:r w:rsidRPr="00772415">
        <w:rPr>
          <w:rFonts w:ascii="Times New Roman" w:hAnsi="Times New Roman" w:cs="Times New Roman"/>
          <w:color w:val="auto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:rsidR="0002064F" w:rsidRPr="00654561" w:rsidRDefault="0002064F" w:rsidP="0065456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 w:cs="Times New Roman"/>
          <w:color w:val="333333"/>
          <w:lang w:eastAsia="ru-RU"/>
        </w:rPr>
      </w:pPr>
      <w:r w:rsidRPr="00654561">
        <w:rPr>
          <w:rFonts w:ascii="Times New Roman" w:hAnsi="Times New Roman" w:cs="Times New Roman"/>
        </w:rPr>
        <w:t>формирование и развитие у учащихся интеллектуальных и практических умений.</w:t>
      </w:r>
    </w:p>
    <w:p w:rsidR="0002064F" w:rsidRPr="00654561" w:rsidRDefault="0002064F" w:rsidP="006545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D76B5">
        <w:rPr>
          <w:rFonts w:ascii="Times New Roman" w:hAnsi="Times New Roman" w:cs="Times New Roman"/>
          <w:i/>
          <w:color w:val="000000"/>
          <w:shd w:val="clear" w:color="auto" w:fill="FFFFFF"/>
        </w:rPr>
        <w:t>Программа разработана на основе</w:t>
      </w:r>
      <w:r w:rsidRPr="009D76B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>Александрова С.В.</w:t>
      </w:r>
      <w:r w:rsidR="00772415">
        <w:rPr>
          <w:rFonts w:ascii="Times New Roman" w:hAnsi="Times New Roman" w:cs="Times New Roman"/>
        </w:rPr>
        <w:t>,</w:t>
      </w:r>
      <w:r w:rsidR="00772415" w:rsidRPr="00772415">
        <w:rPr>
          <w:rFonts w:ascii="Times New Roman" w:hAnsi="Times New Roman" w:cs="Times New Roman"/>
        </w:rPr>
        <w:t xml:space="preserve"> Волкова Т.П., </w:t>
      </w:r>
      <w:r w:rsidRPr="009D76B5">
        <w:rPr>
          <w:rFonts w:ascii="Times New Roman" w:hAnsi="Times New Roman" w:cs="Times New Roman"/>
        </w:rPr>
        <w:t xml:space="preserve"> Программа предметного элективного курса для учащихся 10, 11 классов «Актуальные вопросы изучения обществознания» // Общественно-научное образование в контексте требований ФГОС общего образования и историко-культурного </w:t>
      </w:r>
      <w:proofErr w:type="spellStart"/>
      <w:r w:rsidRPr="009D76B5">
        <w:rPr>
          <w:rFonts w:ascii="Times New Roman" w:hAnsi="Times New Roman" w:cs="Times New Roman"/>
        </w:rPr>
        <w:t>стандрата</w:t>
      </w:r>
      <w:proofErr w:type="spellEnd"/>
      <w:r w:rsidRPr="009D76B5">
        <w:rPr>
          <w:rFonts w:ascii="Times New Roman" w:hAnsi="Times New Roman" w:cs="Times New Roman"/>
        </w:rPr>
        <w:t xml:space="preserve">. Сборник программ элективных курсов / Санкт-Петербургская академия постдипломного педагогического образования. – </w:t>
      </w:r>
      <w:proofErr w:type="gramStart"/>
      <w:r w:rsidRPr="009D76B5">
        <w:rPr>
          <w:rFonts w:ascii="Times New Roman" w:hAnsi="Times New Roman" w:cs="Times New Roman"/>
        </w:rPr>
        <w:t>СПБ.:</w:t>
      </w:r>
      <w:proofErr w:type="gramEnd"/>
      <w:r w:rsidRPr="009D76B5">
        <w:rPr>
          <w:rFonts w:ascii="Times New Roman" w:hAnsi="Times New Roman" w:cs="Times New Roman"/>
        </w:rPr>
        <w:t xml:space="preserve"> АППО, 2016г. – С. 70 – 79.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2064F" w:rsidRPr="009D76B5" w:rsidRDefault="0002064F" w:rsidP="009D76B5">
      <w:pPr>
        <w:pStyle w:val="c43c30"/>
        <w:shd w:val="clear" w:color="auto" w:fill="FFFFFF"/>
        <w:spacing w:before="0" w:after="0" w:line="240" w:lineRule="auto"/>
        <w:ind w:firstLine="709"/>
        <w:rPr>
          <w:rStyle w:val="c11"/>
          <w:bCs/>
          <w:i/>
          <w:color w:val="000000"/>
          <w:sz w:val="22"/>
          <w:szCs w:val="22"/>
        </w:rPr>
      </w:pPr>
      <w:r w:rsidRPr="009D76B5">
        <w:rPr>
          <w:rStyle w:val="c11"/>
          <w:bCs/>
          <w:i/>
          <w:color w:val="000000"/>
          <w:sz w:val="22"/>
          <w:szCs w:val="22"/>
        </w:rPr>
        <w:t>Место учебного предмета в учебном плане.</w:t>
      </w:r>
    </w:p>
    <w:p w:rsidR="0002064F" w:rsidRPr="009D76B5" w:rsidRDefault="0002064F" w:rsidP="009D76B5">
      <w:pPr>
        <w:pStyle w:val="c23"/>
        <w:shd w:val="clear" w:color="auto" w:fill="FFFFFF"/>
        <w:spacing w:before="0" w:after="0" w:line="240" w:lineRule="auto"/>
        <w:ind w:firstLine="709"/>
        <w:rPr>
          <w:color w:val="000000"/>
          <w:sz w:val="22"/>
          <w:szCs w:val="22"/>
        </w:rPr>
      </w:pPr>
      <w:bookmarkStart w:id="0" w:name="h.gjdgxs"/>
      <w:bookmarkEnd w:id="0"/>
      <w:r w:rsidRPr="009D76B5">
        <w:rPr>
          <w:color w:val="000000"/>
          <w:sz w:val="22"/>
          <w:szCs w:val="22"/>
        </w:rPr>
        <w:t xml:space="preserve">В соответствии </w:t>
      </w:r>
      <w:proofErr w:type="gramStart"/>
      <w:r w:rsidRPr="009D76B5">
        <w:rPr>
          <w:color w:val="000000"/>
          <w:sz w:val="22"/>
          <w:szCs w:val="22"/>
        </w:rPr>
        <w:t>с  федеральн</w:t>
      </w:r>
      <w:bookmarkStart w:id="1" w:name="_GoBack"/>
      <w:bookmarkEnd w:id="1"/>
      <w:r w:rsidRPr="009D76B5">
        <w:rPr>
          <w:color w:val="000000"/>
          <w:sz w:val="22"/>
          <w:szCs w:val="22"/>
        </w:rPr>
        <w:t>ым</w:t>
      </w:r>
      <w:proofErr w:type="gramEnd"/>
      <w:r w:rsidRPr="009D76B5">
        <w:rPr>
          <w:color w:val="000000"/>
          <w:sz w:val="22"/>
          <w:szCs w:val="22"/>
        </w:rPr>
        <w:t xml:space="preserve">  базисным учебным планом  и примерными  учебными планами для общеобразовательных учреждений РФ, реализующих программы среднего (полного) образования и в соответствии с учебным планом на изучение элективного курса по обществознанию  «Актуальные вопро</w:t>
      </w:r>
      <w:r w:rsidR="00C53FAD">
        <w:rPr>
          <w:color w:val="000000"/>
          <w:sz w:val="22"/>
          <w:szCs w:val="22"/>
        </w:rPr>
        <w:t>сы изучения обществознания» в 10</w:t>
      </w:r>
      <w:r w:rsidRPr="009D76B5">
        <w:rPr>
          <w:color w:val="000000"/>
          <w:sz w:val="22"/>
          <w:szCs w:val="22"/>
        </w:rPr>
        <w:t xml:space="preserve"> классе выделено 1 час в неделю.</w:t>
      </w:r>
    </w:p>
    <w:p w:rsidR="0002064F" w:rsidRPr="009D76B5" w:rsidRDefault="0002064F" w:rsidP="009D76B5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02064F" w:rsidRPr="009D76B5" w:rsidRDefault="0002064F" w:rsidP="009D76B5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D76B5">
        <w:rPr>
          <w:rFonts w:ascii="Times New Roman" w:hAnsi="Times New Roman" w:cs="Times New Roman"/>
          <w:i/>
        </w:rPr>
        <w:t>Информация о количестве учебных часов, на которое рассчитана рабочая программа:</w:t>
      </w:r>
    </w:p>
    <w:p w:rsidR="0002064F" w:rsidRPr="009D76B5" w:rsidRDefault="0002064F" w:rsidP="009D76B5">
      <w:pPr>
        <w:pStyle w:val="ad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t xml:space="preserve">На изучение </w:t>
      </w:r>
      <w:r w:rsidRPr="009D76B5">
        <w:rPr>
          <w:color w:val="000000"/>
          <w:sz w:val="22"/>
          <w:szCs w:val="22"/>
        </w:rPr>
        <w:t xml:space="preserve">элективного курса по обществознанию  «Актуальные вопросы изучения обществознания» </w:t>
      </w:r>
      <w:r w:rsidR="00AD3B93">
        <w:rPr>
          <w:sz w:val="22"/>
          <w:szCs w:val="22"/>
        </w:rPr>
        <w:t>в 10</w:t>
      </w:r>
      <w:r w:rsidRPr="009D76B5">
        <w:rPr>
          <w:sz w:val="22"/>
          <w:szCs w:val="22"/>
        </w:rPr>
        <w:t xml:space="preserve"> классе отводится 1 час в неделю, то есть 34 часа в год на 34 рабочих недели. 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064F" w:rsidRPr="009D76B5" w:rsidRDefault="0002064F" w:rsidP="009D76B5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lang w:eastAsia="ru-RU"/>
        </w:rPr>
      </w:pPr>
      <w:r w:rsidRPr="009D76B5">
        <w:rPr>
          <w:rFonts w:ascii="Times New Roman" w:hAnsi="Times New Roman" w:cs="Times New Roman"/>
          <w:i/>
          <w:lang w:eastAsia="ru-RU"/>
        </w:rPr>
        <w:t xml:space="preserve">Формы организации образовательного процесса, технологии обучения: 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 xml:space="preserve">Для достижения поставленных целей наиболее целесообразными являются  различные формы занятий: лекции, семинары, практикумы, лабораторные занятия, тренинги.  </w:t>
      </w:r>
    </w:p>
    <w:p w:rsidR="0002064F" w:rsidRPr="009D76B5" w:rsidRDefault="0002064F" w:rsidP="009D76B5">
      <w:pPr>
        <w:widowControl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9D76B5">
        <w:rPr>
          <w:rFonts w:ascii="Times New Roman" w:hAnsi="Times New Roman" w:cs="Times New Roman"/>
          <w:lang w:eastAsia="ru-RU"/>
        </w:rPr>
        <w:t xml:space="preserve">Основные технологии: ИКТ, </w:t>
      </w:r>
      <w:proofErr w:type="spellStart"/>
      <w:r w:rsidRPr="009D76B5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Pr="009D76B5">
        <w:rPr>
          <w:rFonts w:ascii="Times New Roman" w:hAnsi="Times New Roman" w:cs="Times New Roman"/>
          <w:lang w:eastAsia="ru-RU"/>
        </w:rPr>
        <w:t>, проектная, игровая, исследовательская, проблемная, группового и коллективного обучения, дифференцированного обучения, музейная педагогика, тестового контроля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064F" w:rsidRPr="009D76B5" w:rsidRDefault="0002064F" w:rsidP="009D76B5">
      <w:pPr>
        <w:pStyle w:val="ad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i/>
          <w:sz w:val="22"/>
          <w:szCs w:val="22"/>
        </w:rPr>
        <w:t xml:space="preserve">Механизмы формирования ключевых компетентностей обучающихся: </w:t>
      </w:r>
      <w:r w:rsidRPr="009D76B5">
        <w:rPr>
          <w:sz w:val="22"/>
          <w:szCs w:val="22"/>
        </w:rPr>
        <w:t xml:space="preserve">формирование ключевых компетенций обучающихся планируется через реализацию наиболее значимых принципов гуманитарного образования в современных условиях, это: фундаментальность содержания обучения, соответствие логического и исторического, </w:t>
      </w:r>
      <w:proofErr w:type="spellStart"/>
      <w:r w:rsidRPr="009D76B5">
        <w:rPr>
          <w:sz w:val="22"/>
          <w:szCs w:val="22"/>
        </w:rPr>
        <w:t>метапредметность</w:t>
      </w:r>
      <w:proofErr w:type="spellEnd"/>
      <w:r w:rsidRPr="009D76B5">
        <w:rPr>
          <w:sz w:val="22"/>
          <w:szCs w:val="22"/>
        </w:rPr>
        <w:t xml:space="preserve">, </w:t>
      </w:r>
      <w:proofErr w:type="spellStart"/>
      <w:r w:rsidRPr="009D76B5">
        <w:rPr>
          <w:sz w:val="22"/>
          <w:szCs w:val="22"/>
        </w:rPr>
        <w:t>проблематизация</w:t>
      </w:r>
      <w:proofErr w:type="spellEnd"/>
      <w:r w:rsidRPr="009D76B5">
        <w:rPr>
          <w:sz w:val="22"/>
          <w:szCs w:val="22"/>
        </w:rPr>
        <w:t xml:space="preserve"> и ситуативность содержания. Достижение запланированных результатов возможно через следующие механизмы:</w:t>
      </w:r>
    </w:p>
    <w:p w:rsidR="0002064F" w:rsidRPr="009D76B5" w:rsidRDefault="0002064F" w:rsidP="009D76B5">
      <w:pPr>
        <w:pStyle w:val="ad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lastRenderedPageBreak/>
        <w:t>- целевые установки – воспитание и развитие личности ученика в процессе формирования предметных знаний и умений;</w:t>
      </w:r>
    </w:p>
    <w:p w:rsidR="0002064F" w:rsidRPr="009D76B5" w:rsidRDefault="0002064F" w:rsidP="009D76B5">
      <w:pPr>
        <w:pStyle w:val="ad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t>- содержание образования – усиление практико-ориентированной составляющей и функциональности знаний и умений обучающихся;</w:t>
      </w:r>
    </w:p>
    <w:p w:rsidR="0002064F" w:rsidRPr="009D76B5" w:rsidRDefault="0002064F" w:rsidP="009D76B5">
      <w:pPr>
        <w:pStyle w:val="ad"/>
        <w:shd w:val="clear" w:color="auto" w:fill="FFFFFF"/>
        <w:spacing w:before="0" w:after="0" w:line="240" w:lineRule="auto"/>
        <w:ind w:firstLine="709"/>
        <w:rPr>
          <w:sz w:val="22"/>
          <w:szCs w:val="22"/>
        </w:rPr>
      </w:pPr>
      <w:r w:rsidRPr="009D76B5">
        <w:rPr>
          <w:sz w:val="22"/>
          <w:szCs w:val="22"/>
        </w:rPr>
        <w:t>- деятельность педагога – создание условий для приобретения обучающимися опыта самостоятельной познавательной деятельности, использования методов научного познания, самоорганизации, сотрудничества, публичного представления результатов учебного труда.</w:t>
      </w:r>
    </w:p>
    <w:p w:rsidR="0002064F" w:rsidRPr="009D76B5" w:rsidRDefault="0002064F" w:rsidP="009D76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2064F" w:rsidRPr="009D76B5" w:rsidRDefault="0002064F" w:rsidP="009D76B5">
      <w:pPr>
        <w:pStyle w:val="ad"/>
        <w:shd w:val="clear" w:color="auto" w:fill="FFFFFF"/>
        <w:spacing w:before="0" w:after="0" w:line="240" w:lineRule="auto"/>
        <w:ind w:firstLine="709"/>
        <w:rPr>
          <w:i/>
          <w:sz w:val="22"/>
          <w:szCs w:val="22"/>
        </w:rPr>
      </w:pPr>
      <w:r w:rsidRPr="009D76B5">
        <w:rPr>
          <w:i/>
          <w:sz w:val="22"/>
          <w:szCs w:val="22"/>
        </w:rPr>
        <w:t xml:space="preserve">Виды и формы контроля: </w:t>
      </w:r>
    </w:p>
    <w:p w:rsidR="0002064F" w:rsidRPr="009D76B5" w:rsidRDefault="0002064F" w:rsidP="009D76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  <w:bCs/>
        </w:rPr>
        <w:t xml:space="preserve">Итоговая оценка </w:t>
      </w:r>
      <w:r w:rsidRPr="009D76B5">
        <w:rPr>
          <w:rFonts w:ascii="Times New Roman" w:hAnsi="Times New Roman" w:cs="Times New Roman"/>
        </w:rPr>
        <w:t>(зачет) выставляется по результатам промежуточного контроля, творческой работы (эссе), а также итоговой письменной работы.</w:t>
      </w:r>
    </w:p>
    <w:p w:rsidR="0002064F" w:rsidRPr="009D76B5" w:rsidRDefault="0002064F" w:rsidP="009D76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2064F" w:rsidRPr="009D76B5" w:rsidRDefault="0002064F" w:rsidP="009D76B5">
      <w:pPr>
        <w:pStyle w:val="c1"/>
        <w:shd w:val="clear" w:color="auto" w:fill="FFFFFF"/>
        <w:spacing w:before="0" w:after="0" w:line="240" w:lineRule="auto"/>
        <w:ind w:firstLine="709"/>
        <w:rPr>
          <w:rStyle w:val="c18"/>
          <w:i/>
          <w:color w:val="000000"/>
          <w:sz w:val="22"/>
          <w:szCs w:val="22"/>
        </w:rPr>
      </w:pPr>
      <w:r w:rsidRPr="009D76B5">
        <w:rPr>
          <w:i/>
          <w:sz w:val="22"/>
          <w:szCs w:val="22"/>
        </w:rPr>
        <w:t>Планируемый уровень подготовки выпускников на конец учебного года</w:t>
      </w:r>
    </w:p>
    <w:p w:rsidR="0002064F" w:rsidRPr="009D76B5" w:rsidRDefault="0002064F" w:rsidP="009D76B5">
      <w:pPr>
        <w:pStyle w:val="Default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9D76B5">
        <w:rPr>
          <w:sz w:val="22"/>
          <w:szCs w:val="22"/>
        </w:rPr>
        <w:t>Систематизация и углубление теоретических знаний учащихся по ключевым позициям курса;</w:t>
      </w:r>
    </w:p>
    <w:p w:rsidR="0002064F" w:rsidRPr="009D76B5" w:rsidRDefault="0002064F" w:rsidP="009D76B5">
      <w:pPr>
        <w:pStyle w:val="Default"/>
        <w:numPr>
          <w:ilvl w:val="0"/>
          <w:numId w:val="5"/>
        </w:numPr>
        <w:ind w:left="0"/>
        <w:jc w:val="both"/>
        <w:rPr>
          <w:b/>
          <w:bCs/>
          <w:sz w:val="22"/>
          <w:szCs w:val="22"/>
        </w:rPr>
      </w:pPr>
      <w:r w:rsidRPr="009D76B5">
        <w:rPr>
          <w:sz w:val="22"/>
          <w:szCs w:val="22"/>
        </w:rPr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  <w:r w:rsidRPr="009D76B5">
        <w:rPr>
          <w:b/>
          <w:bCs/>
          <w:sz w:val="22"/>
          <w:szCs w:val="22"/>
        </w:rPr>
        <w:t xml:space="preserve"> </w:t>
      </w:r>
    </w:p>
    <w:p w:rsidR="0002064F" w:rsidRPr="009D76B5" w:rsidRDefault="0002064F" w:rsidP="009D76B5">
      <w:pPr>
        <w:pStyle w:val="Default"/>
        <w:ind w:firstLine="709"/>
        <w:jc w:val="both"/>
        <w:rPr>
          <w:sz w:val="22"/>
          <w:szCs w:val="22"/>
        </w:rPr>
      </w:pPr>
    </w:p>
    <w:p w:rsidR="0002064F" w:rsidRPr="009D76B5" w:rsidRDefault="0002064F" w:rsidP="009D76B5">
      <w:pPr>
        <w:pStyle w:val="Default"/>
        <w:ind w:firstLine="709"/>
        <w:jc w:val="both"/>
        <w:rPr>
          <w:i/>
          <w:sz w:val="22"/>
          <w:szCs w:val="22"/>
        </w:rPr>
      </w:pPr>
      <w:r w:rsidRPr="009D76B5">
        <w:rPr>
          <w:i/>
          <w:sz w:val="22"/>
          <w:szCs w:val="22"/>
        </w:rPr>
        <w:t xml:space="preserve">Система </w:t>
      </w:r>
      <w:r w:rsidR="004D3C64">
        <w:rPr>
          <w:i/>
          <w:sz w:val="22"/>
          <w:szCs w:val="22"/>
        </w:rPr>
        <w:t xml:space="preserve">и критерии </w:t>
      </w:r>
      <w:r w:rsidRPr="009D76B5">
        <w:rPr>
          <w:i/>
          <w:sz w:val="22"/>
          <w:szCs w:val="22"/>
        </w:rPr>
        <w:t>оценивания:</w:t>
      </w:r>
    </w:p>
    <w:p w:rsidR="0002064F" w:rsidRDefault="0002064F" w:rsidP="009D76B5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 xml:space="preserve">По элективному курсу утверждена </w:t>
      </w:r>
      <w:proofErr w:type="spellStart"/>
      <w:r w:rsidRPr="009D76B5">
        <w:rPr>
          <w:sz w:val="22"/>
          <w:szCs w:val="22"/>
        </w:rPr>
        <w:t>безотметочная</w:t>
      </w:r>
      <w:proofErr w:type="spellEnd"/>
      <w:r w:rsidRPr="009D76B5">
        <w:rPr>
          <w:sz w:val="22"/>
          <w:szCs w:val="22"/>
        </w:rPr>
        <w:t xml:space="preserve"> система, которая позволяет составить об обучающихся объективное представление, более полно раскрыть их способности. 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02064F" w:rsidRDefault="00305C19" w:rsidP="009D76B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40-100% выполнения – зачет</w:t>
      </w:r>
    </w:p>
    <w:p w:rsidR="00305C19" w:rsidRDefault="00305C19" w:rsidP="009D76B5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0-40% выполнения – незачет </w:t>
      </w:r>
    </w:p>
    <w:p w:rsidR="00305C19" w:rsidRPr="009D76B5" w:rsidRDefault="00305C19" w:rsidP="009D76B5">
      <w:pPr>
        <w:pStyle w:val="Default"/>
        <w:ind w:firstLine="709"/>
        <w:jc w:val="both"/>
        <w:rPr>
          <w:sz w:val="22"/>
          <w:szCs w:val="22"/>
        </w:rPr>
      </w:pPr>
    </w:p>
    <w:p w:rsidR="0002064F" w:rsidRPr="009D76B5" w:rsidRDefault="0002064F" w:rsidP="009D76B5">
      <w:pPr>
        <w:pStyle w:val="Default"/>
        <w:ind w:firstLine="709"/>
        <w:jc w:val="both"/>
        <w:rPr>
          <w:i/>
          <w:sz w:val="22"/>
          <w:szCs w:val="22"/>
        </w:rPr>
      </w:pPr>
      <w:r w:rsidRPr="009D76B5">
        <w:rPr>
          <w:i/>
          <w:sz w:val="22"/>
          <w:szCs w:val="22"/>
        </w:rPr>
        <w:t>Информация об используемом учебник</w:t>
      </w:r>
      <w:r w:rsidR="004D3C64">
        <w:rPr>
          <w:i/>
          <w:sz w:val="22"/>
          <w:szCs w:val="22"/>
        </w:rPr>
        <w:t>е</w:t>
      </w:r>
      <w:r w:rsidRPr="009D76B5">
        <w:rPr>
          <w:i/>
          <w:sz w:val="22"/>
          <w:szCs w:val="22"/>
        </w:rPr>
        <w:t xml:space="preserve">: </w:t>
      </w:r>
    </w:p>
    <w:p w:rsidR="0002064F" w:rsidRPr="009D76B5" w:rsidRDefault="0002064F" w:rsidP="009D76B5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>Реализация данной программы осуществляется с опорой на  учебно-справочное пособие: П.А. Баранов, А.В. Воронцов, С.В. Шевченко «Обществознание. Полный справочник для подготовки к ЕГЭ», М.:</w:t>
      </w:r>
      <w:proofErr w:type="spellStart"/>
      <w:r w:rsidRPr="009D76B5">
        <w:rPr>
          <w:sz w:val="22"/>
          <w:szCs w:val="22"/>
        </w:rPr>
        <w:t>Астрель</w:t>
      </w:r>
      <w:proofErr w:type="spellEnd"/>
      <w:r w:rsidRPr="009D76B5">
        <w:rPr>
          <w:sz w:val="22"/>
          <w:szCs w:val="22"/>
        </w:rPr>
        <w:t>, 2014г.</w:t>
      </w:r>
    </w:p>
    <w:p w:rsidR="0002064F" w:rsidRPr="009D76B5" w:rsidRDefault="0002064F" w:rsidP="009D76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Содержание программы</w:t>
      </w: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1. Введение. Единый государственный экзамен по обществознанию: структура и содержа</w:t>
      </w:r>
      <w:r w:rsidR="00845EBD">
        <w:rPr>
          <w:b/>
          <w:bCs/>
          <w:sz w:val="22"/>
          <w:szCs w:val="22"/>
        </w:rPr>
        <w:t>ние экзаменационной работы</w:t>
      </w:r>
      <w:r w:rsidRPr="009D76B5">
        <w:rPr>
          <w:b/>
          <w:bCs/>
          <w:sz w:val="22"/>
          <w:szCs w:val="22"/>
        </w:rPr>
        <w:t>.</w:t>
      </w:r>
    </w:p>
    <w:p w:rsidR="0002064F" w:rsidRPr="009D76B5" w:rsidRDefault="0002064F" w:rsidP="009D76B5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 xml:space="preserve">ЕГЭ и стандарты обществоведческого  образования. 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открытого типа и заданий с открытым развёрнутым ответом в </w:t>
      </w:r>
      <w:proofErr w:type="spellStart"/>
      <w:r w:rsidRPr="009D76B5">
        <w:rPr>
          <w:sz w:val="22"/>
          <w:szCs w:val="22"/>
        </w:rPr>
        <w:t>КИМах</w:t>
      </w:r>
      <w:proofErr w:type="spellEnd"/>
      <w:r w:rsidRPr="009D76B5">
        <w:rPr>
          <w:sz w:val="22"/>
          <w:szCs w:val="22"/>
        </w:rPr>
        <w:t xml:space="preserve"> ЕГЭ (входной контроль). 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D76B5">
        <w:rPr>
          <w:rFonts w:ascii="Times New Roman" w:hAnsi="Times New Roman" w:cs="Times New Roman"/>
          <w:b/>
          <w:bCs/>
        </w:rPr>
        <w:t>2. Актуальные вопросы обществоведческого содержания</w:t>
      </w:r>
      <w:r w:rsidR="00845EBD">
        <w:rPr>
          <w:rFonts w:ascii="Times New Roman" w:hAnsi="Times New Roman" w:cs="Times New Roman"/>
          <w:b/>
          <w:bCs/>
        </w:rPr>
        <w:t>.</w:t>
      </w:r>
      <w:r w:rsidRPr="009D76B5">
        <w:rPr>
          <w:rFonts w:ascii="Times New Roman" w:hAnsi="Times New Roman" w:cs="Times New Roman"/>
          <w:b/>
          <w:bCs/>
        </w:rPr>
        <w:t xml:space="preserve"> 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2.1 Содержательные линии «Общество, Духовная жизнь общества</w:t>
      </w:r>
      <w:proofErr w:type="gramStart"/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»:  ключевые</w:t>
      </w:r>
      <w:proofErr w:type="gramEnd"/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845E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понятия и трудные вопросы </w:t>
      </w: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9D76B5">
        <w:rPr>
          <w:rFonts w:ascii="Times New Roman" w:hAnsi="Times New Roman" w:cs="Times New Roman"/>
          <w:color w:val="000000"/>
          <w:lang w:eastAsia="ru-RU"/>
        </w:rPr>
        <w:t>Многовариантность</w:t>
      </w:r>
      <w:proofErr w:type="spellEnd"/>
      <w:r w:rsidRPr="009D76B5">
        <w:rPr>
          <w:rFonts w:ascii="Times New Roman" w:hAnsi="Times New Roman" w:cs="Times New Roman"/>
          <w:color w:val="000000"/>
          <w:lang w:eastAsia="ru-RU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>Трудные 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>Тренинг по выполнению заданий части 1 и части 2  данных содержательных линий.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2.2 Проблемы изучения конкретных разделов и тем в содержательных ли</w:t>
      </w:r>
      <w:r w:rsidR="00845EBD">
        <w:rPr>
          <w:rFonts w:ascii="Times New Roman" w:hAnsi="Times New Roman" w:cs="Times New Roman"/>
          <w:b/>
          <w:bCs/>
          <w:color w:val="000000"/>
          <w:lang w:eastAsia="ru-RU"/>
        </w:rPr>
        <w:t>ниях  «Человек. Познание».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>Основные теоретические положения. 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 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 Тренинг по  выполнению заданий части 1 и 2по данным содержательным линиям.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</w:rPr>
        <w:t xml:space="preserve">2.3 «Социальные отношения»: обзор </w:t>
      </w:r>
      <w:proofErr w:type="gramStart"/>
      <w:r w:rsidRPr="009D76B5">
        <w:rPr>
          <w:rFonts w:ascii="Times New Roman" w:hAnsi="Times New Roman" w:cs="Times New Roman"/>
          <w:b/>
          <w:bCs/>
        </w:rPr>
        <w:t xml:space="preserve">основных </w:t>
      </w:r>
      <w:r w:rsidR="00845EBD">
        <w:rPr>
          <w:rFonts w:ascii="Times New Roman" w:hAnsi="Times New Roman" w:cs="Times New Roman"/>
          <w:b/>
          <w:bCs/>
        </w:rPr>
        <w:t xml:space="preserve"> позиций</w:t>
      </w:r>
      <w:proofErr w:type="gramEnd"/>
      <w:r w:rsidR="00845EBD">
        <w:rPr>
          <w:rFonts w:ascii="Times New Roman" w:hAnsi="Times New Roman" w:cs="Times New Roman"/>
          <w:b/>
          <w:bCs/>
        </w:rPr>
        <w:t>,  сложные вопросы</w:t>
      </w:r>
      <w:r w:rsidRPr="009D76B5">
        <w:rPr>
          <w:rFonts w:ascii="Times New Roman" w:hAnsi="Times New Roman" w:cs="Times New Roman"/>
          <w:b/>
          <w:bCs/>
        </w:rPr>
        <w:t xml:space="preserve">. </w:t>
      </w:r>
      <w:r w:rsidRPr="009D76B5">
        <w:rPr>
          <w:rFonts w:ascii="Times New Roman" w:hAnsi="Times New Roman" w:cs="Times New Roman"/>
        </w:rPr>
        <w:t xml:space="preserve">Основные позиции. Социальное взаимодействие и общественные отношения. </w:t>
      </w:r>
      <w:r w:rsidRPr="009D76B5">
        <w:rPr>
          <w:rFonts w:ascii="Times New Roman" w:hAnsi="Times New Roman" w:cs="Times New Roman"/>
          <w:color w:val="000000"/>
          <w:lang w:eastAsia="ru-RU"/>
        </w:rPr>
        <w:t xml:space="preserve">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 Модели заданий  части 1 и части 2 по содержательной линии и тренинг по выполнению заданий. 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2.4 Актуальные проблемы изучения содержательной линии «Экономическ</w:t>
      </w:r>
      <w:r w:rsidR="00845EBD">
        <w:rPr>
          <w:rFonts w:ascii="Times New Roman" w:hAnsi="Times New Roman" w:cs="Times New Roman"/>
          <w:b/>
          <w:bCs/>
          <w:color w:val="000000"/>
          <w:lang w:eastAsia="ru-RU"/>
        </w:rPr>
        <w:t>ая сфера жизни общества»</w:t>
      </w: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:rsidR="0002064F" w:rsidRPr="009D76B5" w:rsidRDefault="0002064F" w:rsidP="009D7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76B5">
        <w:rPr>
          <w:rFonts w:ascii="Times New Roman" w:hAnsi="Times New Roman" w:cs="Times New Roman"/>
        </w:rPr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 Модели заданий части 1и части 2 и тренинг по выполнению заданий части 1 и 2данной содержательной линии.</w:t>
      </w: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2.5 Содержательная линия «Политика»: систематизация знаний учащихся при изучении основн</w:t>
      </w:r>
      <w:r w:rsidR="00845EBD">
        <w:rPr>
          <w:b/>
          <w:bCs/>
          <w:sz w:val="22"/>
          <w:szCs w:val="22"/>
        </w:rPr>
        <w:t>ых теоретических вопросов</w:t>
      </w:r>
      <w:r w:rsidRPr="009D76B5">
        <w:rPr>
          <w:b/>
          <w:bCs/>
          <w:sz w:val="22"/>
          <w:szCs w:val="22"/>
        </w:rPr>
        <w:t>.</w:t>
      </w:r>
    </w:p>
    <w:p w:rsidR="0002064F" w:rsidRPr="009D76B5" w:rsidRDefault="0002064F" w:rsidP="009D76B5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</w:t>
      </w:r>
      <w:r w:rsidR="00845EBD">
        <w:rPr>
          <w:sz w:val="22"/>
          <w:szCs w:val="22"/>
        </w:rPr>
        <w:t xml:space="preserve"> </w:t>
      </w:r>
      <w:r w:rsidRPr="009D76B5">
        <w:rPr>
          <w:sz w:val="22"/>
          <w:szCs w:val="22"/>
        </w:rPr>
        <w:t>культура. Гражданское общество. Правовое государство. Человек в политической жизни. Политическое участие.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 xml:space="preserve">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  и примеров из истории и социальной практики.                 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>Модели заданий части 1 и части 2 по данному содержательному блоку.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>Тренинг по выполнению заданий части 1 и 2по данному содержательному блоку.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proofErr w:type="gramStart"/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2.6  «</w:t>
      </w:r>
      <w:proofErr w:type="gramEnd"/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Право»: основные теоретические положения содержател</w:t>
      </w:r>
      <w:r w:rsidR="00845EBD">
        <w:rPr>
          <w:rFonts w:ascii="Times New Roman" w:hAnsi="Times New Roman" w:cs="Times New Roman"/>
          <w:b/>
          <w:bCs/>
          <w:color w:val="000000"/>
          <w:lang w:eastAsia="ru-RU"/>
        </w:rPr>
        <w:t>ьной линии и проблемные вопросы</w:t>
      </w: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D76B5">
        <w:rPr>
          <w:rFonts w:ascii="Times New Roman" w:hAnsi="Times New Roman" w:cs="Times New Roman"/>
          <w:color w:val="000000"/>
          <w:lang w:eastAsia="ru-RU"/>
        </w:rPr>
        <w:t xml:space="preserve"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</w:t>
      </w:r>
      <w:proofErr w:type="spellStart"/>
      <w:r w:rsidRPr="009D76B5">
        <w:rPr>
          <w:rFonts w:ascii="Times New Roman" w:hAnsi="Times New Roman" w:cs="Times New Roman"/>
          <w:color w:val="000000"/>
          <w:lang w:eastAsia="ru-RU"/>
        </w:rPr>
        <w:t>право.Юридическая</w:t>
      </w:r>
      <w:proofErr w:type="spellEnd"/>
      <w:r w:rsidRPr="009D76B5">
        <w:rPr>
          <w:rFonts w:ascii="Times New Roman" w:hAnsi="Times New Roman" w:cs="Times New Roman"/>
          <w:color w:val="000000"/>
          <w:lang w:eastAsia="ru-RU"/>
        </w:rPr>
        <w:t xml:space="preserve">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9D76B5">
        <w:rPr>
          <w:rFonts w:ascii="Times New Roman" w:hAnsi="Times New Roman" w:cs="Times New Roman"/>
          <w:color w:val="000000"/>
          <w:lang w:eastAsia="ru-RU"/>
        </w:rPr>
        <w:t>Проблемныевопросы</w:t>
      </w:r>
      <w:proofErr w:type="spellEnd"/>
      <w:r w:rsidRPr="009D76B5">
        <w:rPr>
          <w:rFonts w:ascii="Times New Roman" w:hAnsi="Times New Roman" w:cs="Times New Roman"/>
          <w:color w:val="000000"/>
          <w:lang w:eastAsia="ru-RU"/>
        </w:rPr>
        <w:t>. Правоотношения. Система права. Правовые акты. Международное гуманитарное право.</w:t>
      </w: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sz w:val="22"/>
          <w:szCs w:val="22"/>
        </w:rPr>
        <w:t>Модели заданий части 1 и части 2 и тренинг по выполнению заданий части 1 и 2по данному содержательному блоку.</w:t>
      </w:r>
      <w:r w:rsidRPr="009D76B5">
        <w:rPr>
          <w:b/>
          <w:bCs/>
          <w:sz w:val="22"/>
          <w:szCs w:val="22"/>
        </w:rPr>
        <w:t xml:space="preserve"> </w:t>
      </w: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3.Элементы обществоведческой подготовки, проверяемые в</w:t>
      </w:r>
      <w:r w:rsidR="00845BB9">
        <w:rPr>
          <w:b/>
          <w:bCs/>
          <w:sz w:val="22"/>
          <w:szCs w:val="22"/>
        </w:rPr>
        <w:t xml:space="preserve"> </w:t>
      </w:r>
      <w:r w:rsidRPr="009D76B5">
        <w:rPr>
          <w:b/>
          <w:bCs/>
          <w:sz w:val="22"/>
          <w:szCs w:val="22"/>
        </w:rPr>
        <w:t>рамках ЕГЭ (9 ч.).</w:t>
      </w: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3.1 Основные модели заданий    части 1 и проверяемые умения. Промежуточный контроль по выполнению заданий части 1 (1 ч.).</w:t>
      </w:r>
    </w:p>
    <w:p w:rsidR="0002064F" w:rsidRPr="009D76B5" w:rsidRDefault="0002064F" w:rsidP="009D76B5">
      <w:pPr>
        <w:pStyle w:val="Default"/>
        <w:ind w:firstLine="709"/>
        <w:jc w:val="both"/>
        <w:rPr>
          <w:sz w:val="22"/>
          <w:szCs w:val="22"/>
        </w:rPr>
      </w:pPr>
      <w:r w:rsidRPr="009D76B5">
        <w:rPr>
          <w:sz w:val="22"/>
          <w:szCs w:val="22"/>
        </w:rPr>
        <w:t xml:space="preserve">Выполнение учащимися письменной работы в тестовой форме.  Анализ выполнения заданий части 1: на распознавание признаков понятий, характерных черт социального объекта;  сравнение социальных объектов, соотнесение обществоведческих знаний с отражающими их социальными реалиями,   с открытым кратким ответом: на завершение логических схем, таблиц,  установление соответствия между существенными чертами и признаками социальных явлений и обществоведческими терминами, понятиями;  выбор позиций из приведенного перечня,  различение в социальной информации фактов </w:t>
      </w:r>
      <w:proofErr w:type="spellStart"/>
      <w:r w:rsidRPr="009D76B5">
        <w:rPr>
          <w:sz w:val="22"/>
          <w:szCs w:val="22"/>
        </w:rPr>
        <w:t>имнений</w:t>
      </w:r>
      <w:proofErr w:type="spellEnd"/>
      <w:r w:rsidRPr="009D76B5">
        <w:rPr>
          <w:sz w:val="22"/>
          <w:szCs w:val="22"/>
        </w:rPr>
        <w:t>, аргументов и выводов,  применение обществоведческих понятий в заданном контексте.</w:t>
      </w:r>
    </w:p>
    <w:p w:rsidR="0002064F" w:rsidRPr="009D76B5" w:rsidRDefault="0002064F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D76B5">
        <w:rPr>
          <w:rFonts w:ascii="Times New Roman" w:hAnsi="Times New Roman" w:cs="Times New Roman"/>
          <w:b/>
          <w:bCs/>
          <w:color w:val="000000"/>
          <w:lang w:eastAsia="ru-RU"/>
        </w:rPr>
        <w:t>3.2 Общая характеристика заданий част</w:t>
      </w:r>
      <w:r w:rsidR="00845E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и 2.  Особенности заданий </w:t>
      </w:r>
      <w:r w:rsidR="00E65E05">
        <w:rPr>
          <w:rFonts w:ascii="Times New Roman" w:hAnsi="Times New Roman" w:cs="Times New Roman"/>
          <w:b/>
          <w:bCs/>
          <w:color w:val="000000"/>
          <w:lang w:eastAsia="ru-RU"/>
        </w:rPr>
        <w:t xml:space="preserve">17 </w:t>
      </w:r>
      <w:r w:rsidR="00845EBD">
        <w:rPr>
          <w:rFonts w:ascii="Times New Roman" w:hAnsi="Times New Roman" w:cs="Times New Roman"/>
          <w:b/>
          <w:bCs/>
          <w:color w:val="000000"/>
          <w:lang w:eastAsia="ru-RU"/>
        </w:rPr>
        <w:t>-25.</w:t>
      </w:r>
    </w:p>
    <w:p w:rsidR="0002064F" w:rsidRPr="009D76B5" w:rsidRDefault="00E65E05" w:rsidP="009D76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17 - 20</w:t>
      </w:r>
      <w:r w:rsidR="0002064F" w:rsidRPr="009D76B5">
        <w:rPr>
          <w:rFonts w:ascii="Times New Roman" w:hAnsi="Times New Roman" w:cs="Times New Roman"/>
          <w:color w:val="000000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2064F" w:rsidRPr="009D76B5">
        <w:rPr>
          <w:rFonts w:ascii="Times New Roman" w:hAnsi="Times New Roman" w:cs="Times New Roman"/>
          <w:color w:val="000000"/>
          <w:lang w:eastAsia="ru-RU"/>
        </w:rPr>
        <w:t>составное задание на анализ фрагмента документа, двух фрагментов документа: общая характеристика задания.  Виды  документов по содержанию, составу, объему. Основные модели заданий и  проверяемые аналитические умения в процессе работы с документом. Типичные ошибки, алг</w:t>
      </w:r>
      <w:r>
        <w:rPr>
          <w:rFonts w:ascii="Times New Roman" w:hAnsi="Times New Roman" w:cs="Times New Roman"/>
          <w:color w:val="000000"/>
          <w:lang w:eastAsia="ru-RU"/>
        </w:rPr>
        <w:t xml:space="preserve">оритм работы ученика. Развитие задания </w:t>
      </w:r>
      <w:proofErr w:type="gramStart"/>
      <w:r w:rsidR="0002064F" w:rsidRPr="009D76B5">
        <w:rPr>
          <w:rFonts w:ascii="Times New Roman" w:hAnsi="Times New Roman" w:cs="Times New Roman"/>
          <w:color w:val="000000"/>
          <w:lang w:eastAsia="ru-RU"/>
        </w:rPr>
        <w:t>умений:  извлекать</w:t>
      </w:r>
      <w:proofErr w:type="gramEnd"/>
      <w:r w:rsidR="0002064F" w:rsidRPr="009D76B5">
        <w:rPr>
          <w:rFonts w:ascii="Times New Roman" w:hAnsi="Times New Roman" w:cs="Times New Roman"/>
          <w:color w:val="000000"/>
          <w:lang w:eastAsia="ru-RU"/>
        </w:rPr>
        <w:t xml:space="preserve">  информацию из источника, анализировать и  интерпретировать информацию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2064F" w:rsidRPr="009D76B5">
        <w:rPr>
          <w:rFonts w:ascii="Times New Roman" w:hAnsi="Times New Roman" w:cs="Times New Roman"/>
          <w:color w:val="000000"/>
          <w:lang w:eastAsia="ru-RU"/>
        </w:rPr>
        <w:t>из документа, привлекать дополнительные знания по курсу, ана</w:t>
      </w:r>
      <w:r>
        <w:rPr>
          <w:rFonts w:ascii="Times New Roman" w:hAnsi="Times New Roman" w:cs="Times New Roman"/>
          <w:color w:val="000000"/>
          <w:lang w:eastAsia="ru-RU"/>
        </w:rPr>
        <w:t>лизировать авторскую позицию, выполнять задания на знание Конституции РФ, умение составлять план ответа на вопрос.</w:t>
      </w: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9D76B5">
        <w:rPr>
          <w:b/>
          <w:bCs/>
          <w:sz w:val="22"/>
          <w:szCs w:val="22"/>
        </w:rPr>
        <w:t>3.5.Итоговая к</w:t>
      </w:r>
      <w:r w:rsidR="00845EBD">
        <w:rPr>
          <w:b/>
          <w:bCs/>
          <w:sz w:val="22"/>
          <w:szCs w:val="22"/>
        </w:rPr>
        <w:t>онтрольная работа.</w:t>
      </w:r>
    </w:p>
    <w:p w:rsidR="0002064F" w:rsidRPr="009D76B5" w:rsidRDefault="0002064F" w:rsidP="009D76B5">
      <w:pPr>
        <w:pStyle w:val="Default"/>
        <w:ind w:firstLine="709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36"/>
        <w:gridCol w:w="2160"/>
        <w:gridCol w:w="1409"/>
        <w:gridCol w:w="1402"/>
        <w:gridCol w:w="1443"/>
        <w:gridCol w:w="1821"/>
      </w:tblGrid>
      <w:tr w:rsidR="0002064F" w:rsidRPr="009D76B5" w:rsidTr="00057C1C">
        <w:trPr>
          <w:trHeight w:val="313"/>
        </w:trPr>
        <w:tc>
          <w:tcPr>
            <w:tcW w:w="9571" w:type="dxa"/>
            <w:gridSpan w:val="6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ТЕМАТИЧЕСКОЕ ПЛАНИРОВАНИЕ</w:t>
            </w:r>
          </w:p>
        </w:tc>
      </w:tr>
      <w:tr w:rsidR="0002064F" w:rsidRPr="009D76B5" w:rsidTr="00057C1C">
        <w:trPr>
          <w:trHeight w:val="937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Теор</w:t>
            </w:r>
            <w:proofErr w:type="spellEnd"/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      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</w:t>
            </w:r>
            <w:proofErr w:type="spellEnd"/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Формы занятий</w:t>
            </w:r>
          </w:p>
        </w:tc>
      </w:tr>
      <w:tr w:rsidR="0002064F" w:rsidRPr="009D76B5" w:rsidTr="00057C1C">
        <w:trPr>
          <w:trHeight w:val="937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22096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220965" w:rsidRDefault="00220965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22096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22096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вводная лекция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практикум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(входной контроль)</w:t>
            </w:r>
          </w:p>
        </w:tc>
      </w:tr>
      <w:tr w:rsidR="0002064F" w:rsidRPr="009D76B5" w:rsidTr="00057C1C">
        <w:trPr>
          <w:trHeight w:val="525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22096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22096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Актуальные вопросы содержания при подготовке к ЕГЭ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22096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22096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22096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Практикум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(промежуточный контроль) </w:t>
            </w:r>
          </w:p>
        </w:tc>
      </w:tr>
      <w:tr w:rsidR="0002064F" w:rsidRPr="009D76B5" w:rsidTr="00357897">
        <w:trPr>
          <w:trHeight w:val="1692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Содержательные линии «Общество, Духовная жизнь общества</w:t>
            </w:r>
            <w:proofErr w:type="gramStart"/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»:  ключевые</w:t>
            </w:r>
            <w:proofErr w:type="gramEnd"/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понятия и трудные вопросы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220965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лекция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семинар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02064F" w:rsidRPr="009D76B5" w:rsidTr="00057C1C">
        <w:trPr>
          <w:trHeight w:val="523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Проблемы изучения конкретных разделов и тем в содержательных линиях  «Человек. Познание»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220965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лекция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семинар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02064F" w:rsidRPr="009D76B5" w:rsidTr="00057C1C">
        <w:trPr>
          <w:trHeight w:val="523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«Социальные отношения»: обзор </w:t>
            </w:r>
            <w:proofErr w:type="gramStart"/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основных  позиций</w:t>
            </w:r>
            <w:proofErr w:type="gramEnd"/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сложные вопросы  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лекция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семинар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02064F" w:rsidRPr="009D76B5" w:rsidTr="00057C1C">
        <w:trPr>
          <w:trHeight w:val="316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57C1C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Содержательная линия «Политика»: систематизация знаний учащихся при изучении основных теоретических вопросов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лекция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семинар практикум</w:t>
            </w:r>
          </w:p>
        </w:tc>
      </w:tr>
      <w:tr w:rsidR="0002064F" w:rsidRPr="009D76B5" w:rsidTr="00057C1C">
        <w:trPr>
          <w:trHeight w:val="523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57C1C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«Право»: основные теоретические положения содержательной линии и проблемные вопросы  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C9102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лекция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семинар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02064F" w:rsidRPr="009D76B5" w:rsidTr="00057C1C">
        <w:trPr>
          <w:trHeight w:val="525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22096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22096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096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Элементы обществоведческой подготовки, проверяемые в рамках ЕГЭ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22096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22096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22096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35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 контроль)</w:t>
            </w:r>
          </w:p>
        </w:tc>
      </w:tr>
      <w:tr w:rsidR="0002064F" w:rsidRPr="009D76B5" w:rsidTr="00057C1C">
        <w:trPr>
          <w:trHeight w:val="523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Основные модели заданий    части 1и проверяемые умения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Практикум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(промежуточный контроль)</w:t>
            </w:r>
          </w:p>
        </w:tc>
      </w:tr>
      <w:tr w:rsidR="0002064F" w:rsidRPr="009D76B5" w:rsidTr="00057C1C">
        <w:trPr>
          <w:trHeight w:val="523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35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Общая характеристика заданий части 2. 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лекция</w:t>
            </w:r>
          </w:p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лабораторное занятие</w:t>
            </w:r>
          </w:p>
        </w:tc>
      </w:tr>
      <w:tr w:rsidR="0002064F" w:rsidRPr="009D76B5" w:rsidTr="00057C1C">
        <w:trPr>
          <w:trHeight w:val="315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220965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Итоговая                   зачетная работа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220965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</w:tr>
      <w:tr w:rsidR="0002064F" w:rsidRPr="009D76B5" w:rsidTr="00057C1C">
        <w:trPr>
          <w:trHeight w:val="315"/>
        </w:trPr>
        <w:tc>
          <w:tcPr>
            <w:tcW w:w="1336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09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02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dxa"/>
            <w:shd w:val="clear" w:color="auto" w:fill="FFFFFF"/>
            <w:tcMar>
              <w:left w:w="103" w:type="dxa"/>
            </w:tcMar>
          </w:tcPr>
          <w:p w:rsidR="0002064F" w:rsidRPr="009D76B5" w:rsidRDefault="00357897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21" w:type="dxa"/>
            <w:shd w:val="clear" w:color="auto" w:fill="FFFFFF"/>
            <w:tcMar>
              <w:left w:w="103" w:type="dxa"/>
            </w:tcMar>
          </w:tcPr>
          <w:p w:rsidR="0002064F" w:rsidRPr="009D76B5" w:rsidRDefault="0002064F" w:rsidP="009D76B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6B5">
              <w:rPr>
                <w:rFonts w:ascii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</w:tbl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0E27DF" w:rsidRDefault="000E27DF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0E27DF" w:rsidRDefault="000E27DF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0E27DF" w:rsidRDefault="000E27DF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0E27DF" w:rsidRDefault="000E27DF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357897" w:rsidRDefault="00357897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357897" w:rsidRDefault="00357897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357897" w:rsidRDefault="00357897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357897" w:rsidRDefault="00357897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4D3C64" w:rsidRPr="004D3C64" w:rsidRDefault="004D3C64" w:rsidP="00305C19">
      <w:pPr>
        <w:pStyle w:val="Default"/>
        <w:ind w:firstLine="709"/>
        <w:jc w:val="both"/>
        <w:rPr>
          <w:b/>
          <w:sz w:val="22"/>
          <w:szCs w:val="22"/>
        </w:rPr>
      </w:pPr>
      <w:r w:rsidRPr="004D3C64">
        <w:rPr>
          <w:b/>
          <w:sz w:val="22"/>
          <w:szCs w:val="22"/>
        </w:rPr>
        <w:lastRenderedPageBreak/>
        <w:t xml:space="preserve">Требования к </w:t>
      </w:r>
      <w:proofErr w:type="spellStart"/>
      <w:r w:rsidR="0078087B">
        <w:rPr>
          <w:b/>
          <w:sz w:val="22"/>
          <w:szCs w:val="22"/>
        </w:rPr>
        <w:t>с</w:t>
      </w:r>
      <w:r w:rsidRPr="004D3C64">
        <w:rPr>
          <w:b/>
          <w:sz w:val="22"/>
          <w:szCs w:val="22"/>
        </w:rPr>
        <w:t>форсированности</w:t>
      </w:r>
      <w:proofErr w:type="spellEnd"/>
      <w:r w:rsidRPr="004D3C64">
        <w:rPr>
          <w:b/>
          <w:sz w:val="22"/>
          <w:szCs w:val="22"/>
        </w:rPr>
        <w:t xml:space="preserve"> универсальных учебных действий. </w:t>
      </w:r>
    </w:p>
    <w:p w:rsidR="004D3C64" w:rsidRPr="004D3C64" w:rsidRDefault="004D3C64" w:rsidP="00305C19">
      <w:pPr>
        <w:pStyle w:val="Default"/>
        <w:ind w:firstLine="709"/>
        <w:jc w:val="both"/>
        <w:rPr>
          <w:b/>
          <w:sz w:val="22"/>
          <w:szCs w:val="22"/>
        </w:rPr>
      </w:pPr>
    </w:p>
    <w:p w:rsidR="004D3C64" w:rsidRPr="004D3C64" w:rsidRDefault="004D3C64" w:rsidP="00305C19">
      <w:pPr>
        <w:suppressAutoHyphens w:val="0"/>
        <w:spacing w:after="0" w:line="240" w:lineRule="auto"/>
        <w:rPr>
          <w:rFonts w:ascii="Times New Roman" w:eastAsia="Arial" w:hAnsi="Times New Roman" w:cs="Times New Roman"/>
          <w:b/>
          <w:noProof/>
          <w:color w:val="auto"/>
          <w:lang w:eastAsia="ru-RU"/>
        </w:rPr>
      </w:pPr>
      <w:r w:rsidRPr="004D3C64">
        <w:rPr>
          <w:rFonts w:ascii="Times New Roman" w:eastAsia="Arial" w:hAnsi="Times New Roman" w:cs="Times New Roman"/>
          <w:b/>
          <w:noProof/>
          <w:color w:val="auto"/>
          <w:lang w:eastAsia="ru-RU"/>
        </w:rPr>
        <w:t xml:space="preserve">Личностные: </w:t>
      </w:r>
    </w:p>
    <w:p w:rsidR="004D3C64" w:rsidRPr="004D3C64" w:rsidRDefault="004D3C64" w:rsidP="00305C1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</w:pPr>
      <w:r w:rsidRPr="004D3C64"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D3C64" w:rsidRPr="004D3C64" w:rsidRDefault="004D3C64" w:rsidP="00305C1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</w:pPr>
      <w:r w:rsidRPr="004D3C64"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3C64" w:rsidRPr="004D3C64" w:rsidRDefault="004D3C64" w:rsidP="00305C1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</w:pPr>
      <w:r w:rsidRPr="004D3C64"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D3C64" w:rsidRPr="004D3C64" w:rsidRDefault="004D3C64" w:rsidP="00305C1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</w:pPr>
      <w:r w:rsidRPr="004D3C64"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D3C64" w:rsidRPr="004D3C64" w:rsidRDefault="004D3C64" w:rsidP="00305C1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</w:pPr>
      <w:r w:rsidRPr="004D3C64">
        <w:rPr>
          <w:rFonts w:ascii="Times New Roman" w:eastAsia="Calibri" w:hAnsi="Times New Roman" w:cs="Times New Roman"/>
          <w:color w:val="auto"/>
          <w:u w:color="000000"/>
          <w:bdr w:val="none" w:sz="0" w:space="0" w:color="auto" w:frame="1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D3C64" w:rsidRPr="004D3C64" w:rsidRDefault="004D3C64" w:rsidP="00305C19">
      <w:pPr>
        <w:pStyle w:val="Default"/>
        <w:ind w:firstLine="709"/>
        <w:rPr>
          <w:b/>
          <w:sz w:val="22"/>
          <w:szCs w:val="22"/>
        </w:rPr>
      </w:pPr>
    </w:p>
    <w:p w:rsidR="004D3C64" w:rsidRPr="004D3C64" w:rsidRDefault="004D3C64" w:rsidP="00305C19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D3C64" w:rsidRPr="004D3C64" w:rsidRDefault="004D3C64" w:rsidP="00305C19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4D3C64">
        <w:rPr>
          <w:rFonts w:ascii="Times New Roman" w:hAnsi="Times New Roman" w:cs="Times New Roman"/>
          <w:b/>
          <w:lang w:eastAsia="ru-RU"/>
        </w:rPr>
        <w:t>Регулятивные: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организовывать эффективный поиск ресурсов, необходимых для достижения поставленной цели;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сопоставлять полученный результат деятельности с поставленной заранее целью.</w:t>
      </w:r>
    </w:p>
    <w:p w:rsidR="004D3C64" w:rsidRPr="004D3C64" w:rsidRDefault="004D3C64" w:rsidP="00305C19">
      <w:pPr>
        <w:spacing w:line="240" w:lineRule="auto"/>
        <w:rPr>
          <w:lang w:eastAsia="ru-RU"/>
        </w:rPr>
      </w:pPr>
    </w:p>
    <w:p w:rsidR="004D3C64" w:rsidRPr="004D3C64" w:rsidRDefault="004D3C64" w:rsidP="00305C19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4D3C64">
        <w:rPr>
          <w:rFonts w:ascii="Times New Roman" w:hAnsi="Times New Roman" w:cs="Times New Roman"/>
          <w:b/>
          <w:lang w:eastAsia="ru-RU"/>
        </w:rPr>
        <w:t>Познавательные: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менять и удерживать разные позиции в познавательной деятельности.</w:t>
      </w:r>
    </w:p>
    <w:p w:rsidR="004D3C64" w:rsidRPr="004D3C64" w:rsidRDefault="004D3C64" w:rsidP="00305C19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D3C64" w:rsidRPr="004D3C64" w:rsidRDefault="004D3C64" w:rsidP="00305C19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4D3C64">
        <w:rPr>
          <w:rFonts w:ascii="Times New Roman" w:hAnsi="Times New Roman" w:cs="Times New Roman"/>
          <w:b/>
          <w:lang w:eastAsia="ru-RU"/>
        </w:rPr>
        <w:lastRenderedPageBreak/>
        <w:t>Коммуникативные: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D3C64" w:rsidRPr="004D3C64" w:rsidRDefault="004D3C64" w:rsidP="00305C19">
      <w:pPr>
        <w:pStyle w:val="af"/>
        <w:spacing w:line="240" w:lineRule="auto"/>
        <w:rPr>
          <w:sz w:val="22"/>
          <w:szCs w:val="22"/>
        </w:rPr>
      </w:pPr>
      <w:r w:rsidRPr="004D3C64">
        <w:rPr>
          <w:sz w:val="22"/>
          <w:szCs w:val="22"/>
        </w:rPr>
        <w:t xml:space="preserve">распознавать </w:t>
      </w:r>
      <w:proofErr w:type="spellStart"/>
      <w:r w:rsidRPr="004D3C64">
        <w:rPr>
          <w:sz w:val="22"/>
          <w:szCs w:val="22"/>
        </w:rPr>
        <w:t>конфликтогенные</w:t>
      </w:r>
      <w:proofErr w:type="spellEnd"/>
      <w:r w:rsidRPr="004D3C64">
        <w:rPr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D3C64" w:rsidRDefault="004D3C64" w:rsidP="004D3C64">
      <w:pPr>
        <w:pStyle w:val="Default"/>
        <w:jc w:val="both"/>
        <w:rPr>
          <w:i/>
          <w:sz w:val="22"/>
          <w:szCs w:val="22"/>
        </w:rPr>
      </w:pPr>
    </w:p>
    <w:p w:rsidR="004D3C64" w:rsidRDefault="004D3C64" w:rsidP="009D76B5">
      <w:pPr>
        <w:pStyle w:val="Default"/>
        <w:ind w:firstLine="709"/>
        <w:jc w:val="both"/>
        <w:rPr>
          <w:i/>
          <w:sz w:val="22"/>
          <w:szCs w:val="22"/>
        </w:rPr>
      </w:pPr>
    </w:p>
    <w:p w:rsidR="0002064F" w:rsidRDefault="0002064F" w:rsidP="0078087B">
      <w:pPr>
        <w:pStyle w:val="Default"/>
        <w:ind w:firstLine="709"/>
        <w:jc w:val="center"/>
        <w:rPr>
          <w:b/>
          <w:sz w:val="22"/>
          <w:szCs w:val="22"/>
        </w:rPr>
      </w:pPr>
      <w:r w:rsidRPr="0078087B">
        <w:rPr>
          <w:b/>
          <w:sz w:val="22"/>
          <w:szCs w:val="22"/>
        </w:rPr>
        <w:t>Требования к уровню подготовки обучающихся</w:t>
      </w:r>
    </w:p>
    <w:p w:rsidR="0078087B" w:rsidRPr="0078087B" w:rsidRDefault="0078087B" w:rsidP="0078087B">
      <w:pPr>
        <w:pStyle w:val="Default"/>
        <w:ind w:firstLine="709"/>
        <w:jc w:val="center"/>
        <w:rPr>
          <w:b/>
          <w:bCs/>
          <w:sz w:val="22"/>
          <w:szCs w:val="22"/>
        </w:rPr>
      </w:pP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Человек в социальном измерении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использовать знания</w:t>
      </w:r>
      <w:r w:rsidRPr="009D76B5">
        <w:rPr>
          <w:rStyle w:val="c0c7"/>
          <w:b/>
          <w:bCs/>
          <w:color w:val="000000"/>
          <w:sz w:val="22"/>
          <w:szCs w:val="22"/>
        </w:rPr>
        <w:t> </w:t>
      </w:r>
      <w:r w:rsidRPr="009D76B5">
        <w:rPr>
          <w:rStyle w:val="c0"/>
          <w:color w:val="000000"/>
          <w:sz w:val="22"/>
          <w:szCs w:val="22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описывать реальные связи и зависимости между воспитанием и социализацией личности.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Ближайшее социальное окружение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основные роли членов семьи, включая свою;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 xml:space="preserve"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</w:t>
      </w:r>
      <w:r w:rsidRPr="009D76B5">
        <w:rPr>
          <w:rStyle w:val="c0"/>
          <w:color w:val="000000"/>
          <w:sz w:val="22"/>
          <w:szCs w:val="22"/>
        </w:rPr>
        <w:lastRenderedPageBreak/>
        <w:t>государственной семейной политике из адаптированных источников различного типа и знаковой системы.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использовать элементы причинно-следственного анализа при характеристике семейных конфликтов.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Общество — большой «дом» человечества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распознавать на основе приведённых данных основные типы обществ;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различать экономические, социальные, политические, культурные явления и процессы общественной жизни;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</w:t>
      </w:r>
      <w:r w:rsidRPr="009D76B5">
        <w:rPr>
          <w:rStyle w:val="c0"/>
          <w:color w:val="000000"/>
          <w:sz w:val="22"/>
          <w:szCs w:val="22"/>
        </w:rPr>
        <w:t> </w:t>
      </w:r>
      <w:r w:rsidRPr="009D76B5">
        <w:rPr>
          <w:rStyle w:val="c0c6"/>
          <w:i/>
          <w:iCs/>
          <w:color w:val="000000"/>
          <w:sz w:val="22"/>
          <w:szCs w:val="22"/>
        </w:rPr>
        <w:t>получит возможность научиться: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наблюдать и характеризовать явления и события, происходящие в различных сферах общественной жизни;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объяснять взаимодействие социальных общностей и групп;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Общество, в котором мы живём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глобальные проблемы современности;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раскрывать духовные ценности и достижения народов нашей страны;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формулировать собственную точку зрения на социальный портрет достойного гражданина страны;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</w:t>
      </w:r>
      <w:r w:rsidRPr="009D76B5">
        <w:rPr>
          <w:rStyle w:val="c0"/>
          <w:color w:val="000000"/>
          <w:sz w:val="22"/>
          <w:szCs w:val="22"/>
        </w:rPr>
        <w:t> </w:t>
      </w:r>
      <w:r w:rsidRPr="009D76B5">
        <w:rPr>
          <w:rStyle w:val="c0c6"/>
          <w:i/>
          <w:iCs/>
          <w:color w:val="000000"/>
          <w:sz w:val="22"/>
          <w:szCs w:val="22"/>
        </w:rPr>
        <w:t>получит возможность научиться: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показывать влияние происходящих в обществе изменений на положение России в мире.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Регулирование поведения людей в обществе</w:t>
      </w:r>
    </w:p>
    <w:p w:rsidR="0002064F" w:rsidRPr="009D76B5" w:rsidRDefault="0002064F" w:rsidP="009D76B5">
      <w:pPr>
        <w:pStyle w:val="c1c8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lastRenderedPageBreak/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оценивать сущность и значение правопорядка и законности, собственный вклад в их становление и развитие.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Основы российского законодательства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9D76B5">
        <w:rPr>
          <w:rStyle w:val="c0"/>
          <w:color w:val="000000"/>
          <w:sz w:val="22"/>
          <w:szCs w:val="22"/>
        </w:rPr>
        <w:t>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осознанно содействовать защите правопорядка в обществе правовыми способами и средствами;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Человек в экономических отношениях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применять полученные знания для характеристики экономики семьи;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использовать статистические данные, отражающие экономические изменения в обществе;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характеризовать тенденции экономических изменений в нашем обществе;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анализировать с позиций обществознания сложившиеся практики и модели поведения потребителя;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Мир социальных отношений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lastRenderedPageBreak/>
        <w:t>• характеризовать основные социальные группы российского общества</w:t>
      </w:r>
      <w:r w:rsidRPr="009D76B5">
        <w:rPr>
          <w:rStyle w:val="c0c16"/>
          <w:color w:val="000000"/>
          <w:sz w:val="22"/>
          <w:szCs w:val="22"/>
          <w:u w:val="single"/>
        </w:rPr>
        <w:t>, </w:t>
      </w:r>
      <w:r w:rsidRPr="009D76B5">
        <w:rPr>
          <w:rStyle w:val="c0"/>
          <w:color w:val="000000"/>
          <w:sz w:val="22"/>
          <w:szCs w:val="22"/>
        </w:rPr>
        <w:t>распознавать их сущностные признаки;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ведущие направления социальной политики российского государства;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собственные основные социальные роли;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объяснять на примере своей семьи основные функции этого социального института в обществе;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проводить несложные социологические исследования.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использовать понятия «равенство» и «социальная справедливость» с позиций историзма;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Политическая жизнь общества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различать факты и мнения в потоке политической информации.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соотносить различные оценки политических событий и процессов и делать обоснованные выводы.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Культурно-информационная среда общественной жизни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развитие отдельных областей и форм культуры;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распознавать и различать явления духовной культуры;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описывать различные средства массовой информации;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описывать процессы создания, сохранения, трансляции и усвоения достижений культуры;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характеризовать основные направления развития отечественной культуры в современных условиях;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осуществлять рефлексию своих ценностей.</w:t>
      </w:r>
    </w:p>
    <w:p w:rsidR="0002064F" w:rsidRPr="009D76B5" w:rsidRDefault="0002064F" w:rsidP="009D76B5">
      <w:pPr>
        <w:pStyle w:val="c8c1c36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7"/>
          <w:b/>
          <w:bCs/>
          <w:color w:val="000000"/>
          <w:sz w:val="22"/>
          <w:szCs w:val="22"/>
        </w:rPr>
        <w:t>Человек в меняющемся обществе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Выпускник научится: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характеризовать явление ускорения социального развития;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объяснять необходимость непрерывного образования в современных условиях;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описывать многообразие профессий в современном мире;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lastRenderedPageBreak/>
        <w:t>• характеризовать роль молодёжи в развитии современного общества;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извлекать социальную информацию из доступных источников;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применять полученные знания для решения отдельных социальных проблем.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c6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оценивать роль спорта и спортивных достижений в контексте современной общественной жизни;</w:t>
      </w:r>
    </w:p>
    <w:p w:rsidR="0002064F" w:rsidRPr="009D76B5" w:rsidRDefault="0002064F" w:rsidP="009D76B5">
      <w:pPr>
        <w:pStyle w:val="c8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D76B5">
        <w:rPr>
          <w:rStyle w:val="c0"/>
          <w:color w:val="000000"/>
          <w:sz w:val="22"/>
          <w:szCs w:val="22"/>
        </w:rPr>
        <w:t>• </w:t>
      </w:r>
      <w:r w:rsidRPr="009D76B5">
        <w:rPr>
          <w:rStyle w:val="c0c6"/>
          <w:i/>
          <w:iCs/>
          <w:color w:val="000000"/>
          <w:sz w:val="22"/>
          <w:szCs w:val="22"/>
        </w:rPr>
        <w:t>выражать и обосновывать собственную позицию по актуальным проблемам молодёжи.</w:t>
      </w:r>
    </w:p>
    <w:p w:rsidR="0002064F" w:rsidRPr="009D76B5" w:rsidRDefault="0002064F" w:rsidP="009D76B5">
      <w:pPr>
        <w:pStyle w:val="c1c39c2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9D76B5">
        <w:rPr>
          <w:rStyle w:val="c0c11c7"/>
          <w:b/>
          <w:bCs/>
          <w:color w:val="000000"/>
          <w:sz w:val="22"/>
          <w:szCs w:val="22"/>
        </w:rPr>
        <w:t>Практические умения</w:t>
      </w:r>
    </w:p>
    <w:p w:rsidR="0002064F" w:rsidRPr="009D76B5" w:rsidRDefault="0002064F" w:rsidP="009D76B5">
      <w:pPr>
        <w:pStyle w:val="c1c39c2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9D76B5">
        <w:rPr>
          <w:rStyle w:val="c0c11"/>
          <w:rFonts w:eastAsia="SimSun"/>
          <w:color w:val="000000"/>
          <w:sz w:val="22"/>
          <w:szCs w:val="22"/>
        </w:rPr>
        <w:t>Уверенная работа с материалами итоговой аттестации</w:t>
      </w:r>
    </w:p>
    <w:p w:rsidR="0002064F" w:rsidRPr="009D76B5" w:rsidRDefault="0002064F" w:rsidP="009D76B5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78087B" w:rsidRDefault="0078087B" w:rsidP="0078087B">
      <w:pPr>
        <w:pStyle w:val="Default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Литература:</w:t>
      </w:r>
    </w:p>
    <w:p w:rsidR="00124560" w:rsidRDefault="00124560" w:rsidP="00124560">
      <w:pPr>
        <w:pStyle w:val="Defaul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9D76B5">
        <w:t>Александрова С.В.</w:t>
      </w:r>
      <w:r>
        <w:t>,</w:t>
      </w:r>
      <w:r w:rsidRPr="00772415">
        <w:t xml:space="preserve"> Волкова Т.П., </w:t>
      </w:r>
      <w:r w:rsidRPr="009D76B5">
        <w:t xml:space="preserve"> Программа предметного элективного курса для учащихся 10, 11 классов «Актуальные вопросы изучения обществознания» // Общественно-научное образование в контексте требований ФГОС общего образования и историко-культурного </w:t>
      </w:r>
      <w:proofErr w:type="spellStart"/>
      <w:r w:rsidRPr="009D76B5">
        <w:t>стандрата</w:t>
      </w:r>
      <w:proofErr w:type="spellEnd"/>
      <w:r w:rsidRPr="009D76B5">
        <w:t xml:space="preserve">. Сборник программ элективных курсов / Санкт-Петербургская академия постдипломного педагогического образования. – </w:t>
      </w:r>
      <w:proofErr w:type="gramStart"/>
      <w:r w:rsidRPr="009D76B5">
        <w:t>СПБ.:</w:t>
      </w:r>
      <w:proofErr w:type="gramEnd"/>
      <w:r w:rsidRPr="009D76B5">
        <w:t xml:space="preserve"> АППО, 2016г. – С. 70 – 79</w:t>
      </w:r>
    </w:p>
    <w:p w:rsidR="00124560" w:rsidRPr="00124560" w:rsidRDefault="00124560" w:rsidP="00124560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60">
        <w:rPr>
          <w:rFonts w:ascii="Times New Roman" w:eastAsia="Times New Roman" w:hAnsi="Times New Roman" w:cs="Times New Roman"/>
          <w:color w:val="000000"/>
          <w:lang w:eastAsia="ru-RU"/>
        </w:rPr>
        <w:t xml:space="preserve">Баранов П.А., Воронцов А.В., Шевченко С.В Обществознание Полный справочник для подготовки к ЕГЭ. Москва </w:t>
      </w:r>
      <w:proofErr w:type="spellStart"/>
      <w:r w:rsidRPr="00124560">
        <w:rPr>
          <w:rFonts w:ascii="Times New Roman" w:eastAsia="Times New Roman" w:hAnsi="Times New Roman" w:cs="Times New Roman"/>
          <w:color w:val="000000"/>
          <w:lang w:eastAsia="ru-RU"/>
        </w:rPr>
        <w:t>Астрель</w:t>
      </w:r>
      <w:proofErr w:type="spellEnd"/>
      <w:r w:rsidRPr="00124560">
        <w:rPr>
          <w:rFonts w:ascii="Times New Roman" w:eastAsia="Times New Roman" w:hAnsi="Times New Roman" w:cs="Times New Roman"/>
          <w:color w:val="000000"/>
          <w:lang w:eastAsia="ru-RU"/>
        </w:rPr>
        <w:t xml:space="preserve"> 2011г</w:t>
      </w:r>
    </w:p>
    <w:p w:rsidR="00124560" w:rsidRPr="00124560" w:rsidRDefault="00124560" w:rsidP="00124560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124560">
        <w:rPr>
          <w:rFonts w:ascii="Times New Roman" w:eastAsia="Times New Roman" w:hAnsi="Times New Roman" w:cs="Times New Roman"/>
          <w:color w:val="000000"/>
          <w:lang w:eastAsia="ru-RU"/>
        </w:rPr>
        <w:t>оголюбов Л.Н, Городецкая Н.И и др. Обществознание. Учебник для 10класса общеобразовательных учреждений: базовый уровень – М.: Просвещение, 2014г.  </w:t>
      </w:r>
    </w:p>
    <w:p w:rsidR="00124560" w:rsidRPr="00124560" w:rsidRDefault="00124560" w:rsidP="00124560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60">
        <w:rPr>
          <w:rFonts w:ascii="Times New Roman" w:eastAsia="Times New Roman" w:hAnsi="Times New Roman" w:cs="Times New Roman"/>
          <w:color w:val="000000"/>
          <w:lang w:eastAsia="ru-RU"/>
        </w:rPr>
        <w:t>Боголюбов Л.Н. Пособие для учителя «Обществознание»10 класс. Методические рекомендации. Пособие для учителя. М.: Просвещение, 2014г.</w:t>
      </w:r>
    </w:p>
    <w:p w:rsidR="00305C19" w:rsidRDefault="00305C19" w:rsidP="00305C19">
      <w:pPr>
        <w:pageBreakBefore/>
        <w:spacing w:after="0" w:line="240" w:lineRule="auto"/>
        <w:rPr>
          <w:rFonts w:ascii="Times New Roman" w:hAnsi="Times New Roman" w:cs="Times New Roman"/>
          <w:b/>
        </w:rPr>
      </w:pPr>
    </w:p>
    <w:p w:rsidR="00305C19" w:rsidRPr="009D76B5" w:rsidRDefault="00305C19" w:rsidP="00305C19">
      <w:pPr>
        <w:pageBreakBefore/>
        <w:spacing w:after="0" w:line="240" w:lineRule="auto"/>
        <w:rPr>
          <w:rFonts w:ascii="Times New Roman" w:hAnsi="Times New Roman" w:cs="Times New Roman"/>
          <w:b/>
        </w:rPr>
        <w:sectPr w:rsidR="00305C19" w:rsidRPr="009D76B5" w:rsidSect="006A0F75">
          <w:pgSz w:w="11906" w:h="16838"/>
          <w:pgMar w:top="1134" w:right="850" w:bottom="1134" w:left="1701" w:header="0" w:footer="0" w:gutter="0"/>
          <w:cols w:space="720"/>
          <w:formProt w:val="0"/>
          <w:docGrid w:linePitch="380" w:charSpace="32768"/>
        </w:sectPr>
      </w:pPr>
    </w:p>
    <w:p w:rsidR="0002064F" w:rsidRPr="009D76B5" w:rsidRDefault="0002064F" w:rsidP="00305C19">
      <w:pPr>
        <w:pageBreakBefore/>
        <w:spacing w:after="0" w:line="240" w:lineRule="auto"/>
        <w:rPr>
          <w:rFonts w:ascii="Times New Roman" w:hAnsi="Times New Roman" w:cs="Times New Roman"/>
          <w:b/>
        </w:rPr>
      </w:pPr>
      <w:r w:rsidRPr="009D76B5">
        <w:rPr>
          <w:rFonts w:ascii="Times New Roman" w:hAnsi="Times New Roman" w:cs="Times New Roman"/>
          <w:b/>
        </w:rPr>
        <w:lastRenderedPageBreak/>
        <w:t>КАЛЕНДАРНО-ТЕМАТИЧЕСКОЕ ПЛАНИРОВАНИЕ ПО ЭЛЕКТИВНО</w:t>
      </w:r>
      <w:r w:rsidR="00AD3B93">
        <w:rPr>
          <w:rFonts w:ascii="Times New Roman" w:hAnsi="Times New Roman" w:cs="Times New Roman"/>
          <w:b/>
        </w:rPr>
        <w:t>МУ КУРСУ ПО ОБЩЕСТВОЗНАНИЮ  в 10</w:t>
      </w:r>
      <w:r w:rsidRPr="009D76B5">
        <w:rPr>
          <w:rFonts w:ascii="Times New Roman" w:hAnsi="Times New Roman" w:cs="Times New Roman"/>
          <w:b/>
        </w:rPr>
        <w:t xml:space="preserve"> классе </w:t>
      </w:r>
    </w:p>
    <w:p w:rsidR="0002064F" w:rsidRPr="009D76B5" w:rsidRDefault="00114930" w:rsidP="009D7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2021 - 2022</w:t>
      </w:r>
      <w:r w:rsidR="0002064F" w:rsidRPr="009D76B5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8"/>
        <w:gridCol w:w="3353"/>
        <w:gridCol w:w="3827"/>
        <w:gridCol w:w="3828"/>
        <w:gridCol w:w="1454"/>
        <w:gridCol w:w="7"/>
        <w:gridCol w:w="98"/>
        <w:gridCol w:w="992"/>
        <w:gridCol w:w="709"/>
      </w:tblGrid>
      <w:tr w:rsidR="00E4178D" w:rsidRPr="00917878" w:rsidTr="00917878">
        <w:trPr>
          <w:trHeight w:val="710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Глава, раздел (количество часов)</w:t>
            </w:r>
          </w:p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178D" w:rsidRPr="00917878" w:rsidRDefault="00E4178D" w:rsidP="00176E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178D" w:rsidRPr="00917878" w:rsidRDefault="00E4178D" w:rsidP="0042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178D" w:rsidRPr="00917878" w:rsidRDefault="00E4178D" w:rsidP="0042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Планируемая дата проведения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78D" w:rsidRPr="00917878" w:rsidRDefault="00E4178D" w:rsidP="0042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Корректировка даты проведения</w:t>
            </w:r>
          </w:p>
        </w:tc>
      </w:tr>
      <w:tr w:rsidR="00C201F4" w:rsidRPr="00917878" w:rsidTr="00917878">
        <w:trPr>
          <w:trHeight w:val="381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  <w:t>предметные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4178D" w:rsidRPr="00917878" w:rsidRDefault="00E4178D" w:rsidP="00176E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178D" w:rsidRPr="00917878" w:rsidRDefault="00E4178D" w:rsidP="0042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178D" w:rsidRPr="00917878" w:rsidRDefault="00E4178D" w:rsidP="0042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78D" w:rsidRPr="00917878" w:rsidRDefault="00E4178D" w:rsidP="0042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91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Системное строение общества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Научатся:</w:t>
            </w:r>
            <w:r w:rsidRPr="0091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Определять, что такое «общество» в узком и широком смысле слова; знать и </w:t>
            </w:r>
            <w:proofErr w:type="spellStart"/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применятьуровни</w:t>
            </w:r>
            <w:proofErr w:type="spellEnd"/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взаимодействия общества и природы; объяснять взаимосвязь человека, общества и природы, варианты вредного воздействия человека на общество, последствия возникающей дисгармонии между природой и обществом. Культура – как результат человеческой деятельности. Познакомятся с обществоведческими науками.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  <w:r w:rsidRPr="0091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493F" w:rsidRPr="00917878" w:rsidRDefault="0076493F" w:rsidP="00764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76493F" w:rsidRPr="00917878" w:rsidRDefault="0076493F" w:rsidP="008306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93F" w:rsidRPr="00917878" w:rsidRDefault="0076493F" w:rsidP="008306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178D" w:rsidRPr="00917878" w:rsidRDefault="00E4178D" w:rsidP="008306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умеют структурировать знания; самостоятельно выделяют и формулируют цели; осуществляют поиск необходимой информации для выполнения учебной литературы; формулируют ответы на вопросы учителя.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Логические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>– дополняют и расширяют имеющиеся знания и представления о природе и обществе, взаимосвязь общества и культуры – как продукта человеческой деятельности.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Обмениваются мнениями, слушая друг друга,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E4178D" w:rsidRPr="00917878" w:rsidRDefault="0076493F" w:rsidP="00764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Принимают учебную задачу, планируют промежуточные цели с учетом конечного результата; оценивают качество и уровень усвоенного материала.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Умеют оценивать свою работу на уроке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8D" w:rsidRPr="00917878" w:rsidRDefault="008C7897" w:rsidP="00E4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инд. заданий, таблица</w:t>
            </w:r>
            <w:r w:rsidR="00E4178D"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     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78D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3 - 4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Многовариантность</w:t>
            </w:r>
            <w:proofErr w:type="spellEnd"/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7897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общественного развития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Научатся:</w:t>
            </w:r>
            <w:r w:rsidRPr="0091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типы динамики общественного развития; характеризовать понятия общественный прогресс и его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противоречивость</w:t>
            </w:r>
          </w:p>
          <w:p w:rsidR="00E4178D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  <w:r w:rsidRPr="0091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анализировать объекты; ориентироваться на понимание причин успеха в учебе;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87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- 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выявляют особенности и признаки общественной динамики,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противоречивость прогресса; устанавливают причинно-следственные связи и зависимости между объектами;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Логические –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>дополняют и дополняют, и расширяют имеющиеся знания и представления об общественной системе и общественных институтах; стоят логические цепочки рассуждений; осуществляют поиск необходимой информации; приводят примеры в качестве доказательства выдвигаемых положений.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>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3B750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E4178D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78D" w:rsidRPr="00917878" w:rsidRDefault="008C7897" w:rsidP="00E4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Индивидуальные задания.</w:t>
            </w:r>
            <w:r w:rsidR="00E4178D"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8D" w:rsidRPr="00917878" w:rsidRDefault="00E4178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Типология обществ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Научатся:</w:t>
            </w:r>
            <w:r w:rsidRPr="009178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17878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элементы и подсистемы общества; основные институты общества; давать определение понятию «общество», выделять его характерные признаки. Давать характеристику типам обществ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  <w:r w:rsidRPr="00917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F6FBB" w:rsidRPr="00917878" w:rsidRDefault="0076493F" w:rsidP="00764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ориентироваться на понимание причин успеха в учебе; формулировать собственную точку зрения; осуществлять поиск нужной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информации, выделять главное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 –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Логические –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дополняют и расширяют имеющиеся знания и представления об обществе и общественных отношениях.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76493F" w:rsidRPr="00917878" w:rsidRDefault="0076493F" w:rsidP="00764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своей, согласовывают действия с партнером.</w:t>
            </w:r>
          </w:p>
          <w:p w:rsidR="004F6FBB" w:rsidRPr="00917878" w:rsidRDefault="0076493F" w:rsidP="003B750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BB" w:rsidRPr="00917878" w:rsidRDefault="008C7897" w:rsidP="009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Написание творческих работ, аргу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ментирован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ная защита.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7-8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72" w:rsidRPr="00917878" w:rsidRDefault="00957272" w:rsidP="0095727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определять, что такое процесс глобализации; каковы проявления глоба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лизации в экономической сфере; основные глобальные проблемы современности. </w:t>
            </w:r>
          </w:p>
          <w:p w:rsidR="004F6FBB" w:rsidRPr="00917878" w:rsidRDefault="0095727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давать вопросы; осуществлять поиск нужной информации, выделять главное.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72" w:rsidRPr="00917878" w:rsidRDefault="00957272" w:rsidP="0095727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957272" w:rsidRPr="00917878" w:rsidRDefault="00957272" w:rsidP="0095727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формулируют ответы на вопросы учителя; осуществляют поиск необходимой информации;</w:t>
            </w:r>
          </w:p>
          <w:p w:rsidR="00957272" w:rsidRPr="00917878" w:rsidRDefault="00957272" w:rsidP="0095727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 имеющиеся знания и представления о прогрессивном развитии общества.</w:t>
            </w:r>
          </w:p>
          <w:p w:rsidR="00957272" w:rsidRPr="00917878" w:rsidRDefault="00957272" w:rsidP="0095727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принимают другое мнение и позицию, допускают существование различных точек зрения; планируют цели и способы взаимодействия.</w:t>
            </w:r>
          </w:p>
          <w:p w:rsidR="004F6FBB" w:rsidRPr="00917878" w:rsidRDefault="0095727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прогнозируют результаты уровня усвоения изучаемого материала; удерживают цель деятельности в учебном процессе.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BB" w:rsidRPr="00917878" w:rsidRDefault="00EA10B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Тренинг по выполнению заданий части 1(А) и части 2 (В) по теме: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4неделя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9 - 10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Социальные институты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72" w:rsidRPr="00917878" w:rsidRDefault="00957272" w:rsidP="0095727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7878">
              <w:rPr>
                <w:rStyle w:val="2105pt"/>
                <w:rFonts w:eastAsia="Tahoma"/>
                <w:sz w:val="18"/>
                <w:szCs w:val="18"/>
              </w:rPr>
              <w:t xml:space="preserve">Научатся: </w:t>
            </w:r>
            <w:r w:rsidRPr="00917878">
              <w:rPr>
                <w:rFonts w:ascii="Times New Roman" w:hAnsi="Times New Roman" w:cs="Times New Roman"/>
                <w:color w:val="000000"/>
                <w:lang w:bidi="ru-RU"/>
              </w:rPr>
              <w:t>определять, что такое биосоциальная сущность человека, характери</w:t>
            </w:r>
            <w:r w:rsidRPr="00917878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зовать понятие личность, самосознание и самореализация.</w:t>
            </w:r>
          </w:p>
          <w:p w:rsidR="00957272" w:rsidRPr="00917878" w:rsidRDefault="00957272" w:rsidP="0095727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7878">
              <w:rPr>
                <w:rStyle w:val="2105pt"/>
                <w:rFonts w:eastAsia="Tahoma"/>
                <w:sz w:val="18"/>
                <w:szCs w:val="18"/>
              </w:rPr>
              <w:t xml:space="preserve">Получат возможность научиться: </w:t>
            </w:r>
            <w:r w:rsidRPr="00917878">
              <w:rPr>
                <w:rFonts w:ascii="Times New Roman" w:hAnsi="Times New Roman" w:cs="Times New Roman"/>
                <w:color w:val="000000"/>
                <w:lang w:bidi="ru-RU"/>
              </w:rPr>
              <w:t xml:space="preserve">допускать </w:t>
            </w:r>
            <w:r w:rsidRPr="00917878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существование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</w:t>
            </w:r>
          </w:p>
          <w:p w:rsidR="00957272" w:rsidRPr="00917878" w:rsidRDefault="00957272" w:rsidP="0095727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6FBB" w:rsidRPr="00917878" w:rsidRDefault="004F6FBB" w:rsidP="004F6F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95727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                   </w:t>
            </w:r>
            <w:proofErr w:type="spellStart"/>
            <w:r w:rsidRPr="0091787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определяют познавательные цели, структурируют знания; моделируют социальные ситуации; самостоятельно выделяют и формулируют цели; 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ориентируются в учебнике; осуществляют поиск необходимой информации для выполнения задания с использованием учебной литературы;      </w:t>
            </w:r>
            <w:r w:rsidRPr="0091787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 имеющиеся знания и представления о человеке как духовном существе.              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                        прогнозируют результаты уровня усвоения изучаемого материала; принимают и сохраняют учебную задачу; самостоятельно выделяют и формулируют цель; составляют план последовательности действий.                       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BB" w:rsidRPr="00917878" w:rsidRDefault="008C789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Выполнение инд. заданий, таблица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5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11 - 12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Социализация индивида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BB" w:rsidRPr="00917878" w:rsidRDefault="00E06B2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Научатся:</w:t>
            </w:r>
          </w:p>
          <w:p w:rsidR="00E06B22" w:rsidRPr="00917878" w:rsidRDefault="00E06B2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E06B22" w:rsidRPr="00917878" w:rsidRDefault="00E06B22" w:rsidP="00E06B22">
            <w:pPr>
              <w:pStyle w:val="af"/>
              <w:spacing w:line="240" w:lineRule="auto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конкретизировать примерами виды социальных норм;</w:t>
            </w:r>
          </w:p>
          <w:p w:rsidR="00E06B22" w:rsidRPr="00917878" w:rsidRDefault="00E06B22" w:rsidP="00E06B22">
            <w:pPr>
              <w:pStyle w:val="af"/>
              <w:numPr>
                <w:ilvl w:val="0"/>
                <w:numId w:val="9"/>
              </w:numPr>
              <w:spacing w:line="240" w:lineRule="auto"/>
              <w:ind w:left="0" w:firstLine="284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E06B22" w:rsidRPr="00917878" w:rsidRDefault="00E06B22" w:rsidP="00E06B22">
            <w:pPr>
              <w:pStyle w:val="af"/>
              <w:numPr>
                <w:ilvl w:val="0"/>
                <w:numId w:val="9"/>
              </w:numPr>
              <w:spacing w:line="240" w:lineRule="auto"/>
              <w:ind w:left="0" w:firstLine="284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E06B22" w:rsidRPr="00917878" w:rsidRDefault="00E06B22" w:rsidP="00E06B22">
            <w:pPr>
              <w:pStyle w:val="af"/>
              <w:numPr>
                <w:ilvl w:val="0"/>
                <w:numId w:val="9"/>
              </w:numPr>
              <w:spacing w:line="240" w:lineRule="auto"/>
              <w:ind w:left="0" w:firstLine="284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E06B22" w:rsidRPr="00917878" w:rsidRDefault="00E06B2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E06B22" w:rsidRPr="00917878" w:rsidRDefault="00E06B22" w:rsidP="00957272">
            <w:pPr>
              <w:snapToGrid w:val="0"/>
              <w:spacing w:after="0" w:line="240" w:lineRule="auto"/>
              <w:rPr>
                <w:rStyle w:val="2105pt"/>
                <w:rFonts w:eastAsia="Tahoma"/>
                <w:sz w:val="18"/>
                <w:szCs w:val="18"/>
              </w:rPr>
            </w:pPr>
            <w:r w:rsidRPr="00917878">
              <w:rPr>
                <w:rStyle w:val="2105pt"/>
                <w:rFonts w:eastAsia="Tahoma"/>
                <w:sz w:val="18"/>
                <w:szCs w:val="18"/>
              </w:rPr>
              <w:t>Получат возможность научиться:</w:t>
            </w:r>
          </w:p>
          <w:p w:rsidR="00E06B22" w:rsidRPr="00917878" w:rsidRDefault="00E06B22" w:rsidP="00E06B22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оценивать собственные отношения и взаимодействие с другими людьми с позиций толерантности.</w:t>
            </w:r>
          </w:p>
          <w:p w:rsidR="00E06B22" w:rsidRPr="00917878" w:rsidRDefault="00E06B22" w:rsidP="00957272">
            <w:pPr>
              <w:snapToGrid w:val="0"/>
              <w:spacing w:after="0" w:line="240" w:lineRule="auto"/>
              <w:rPr>
                <w:rStyle w:val="2105pt"/>
                <w:rFonts w:eastAsia="Tahoma"/>
                <w:sz w:val="18"/>
                <w:szCs w:val="18"/>
              </w:rPr>
            </w:pPr>
          </w:p>
          <w:p w:rsidR="00E06B22" w:rsidRPr="00917878" w:rsidRDefault="00E06B2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E06B22" w:rsidP="00E06B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  </w:t>
            </w:r>
            <w:proofErr w:type="spellStart"/>
            <w:r w:rsidRPr="0091787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определяют познавательные цели, структурируют знания; м социальные ситуации;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     </w:t>
            </w:r>
            <w:r w:rsidRPr="0091787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 имеющиеся знания и представления о человеке как духовном существе.              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                        прогнозируют результаты уровня усвоения изучаемого материала; принимают и сохраняют учебную задачу; самостоятельно выделяют и формулируют цель; составляют план последовательности действий.                       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принимают другое мнение и позицию, допускают существование различных точек </w:t>
            </w:r>
            <w:proofErr w:type="spellStart"/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зрения.оделируют</w:t>
            </w:r>
            <w:proofErr w:type="spellEnd"/>
            <w:r w:rsidRPr="009178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0BD" w:rsidRPr="00917878" w:rsidRDefault="00EA10BD" w:rsidP="00EA10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Тренинг по выполнению заданий части 1(А) и части 2 (В) данных содержательных линий</w:t>
            </w:r>
          </w:p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6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13 - 14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Свобода и ответственность личности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72" w:rsidRPr="00917878" w:rsidRDefault="00957272" w:rsidP="0095727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определять связь свободы и необходимости; что такое самосознание и самооцен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ка; 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личности; определять связь между самоопределением и самореа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лизацией личности.</w:t>
            </w:r>
          </w:p>
          <w:p w:rsidR="004F6FBB" w:rsidRPr="00917878" w:rsidRDefault="004F6FBB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7AE6" w:rsidRPr="00917878" w:rsidRDefault="00957272" w:rsidP="0095727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lastRenderedPageBreak/>
              <w:t>Познавательные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</w:p>
          <w:p w:rsidR="00957272" w:rsidRPr="00917878" w:rsidRDefault="00957272" w:rsidP="0095727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- ориентируются в учеб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нике, словаре; осуществляют поиск не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обходимой информации для выполнения заданий;</w:t>
            </w:r>
          </w:p>
          <w:p w:rsidR="00957272" w:rsidRPr="00917878" w:rsidRDefault="00957272" w:rsidP="0095727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- дополняют и расширяют имеющиеся знания и представления о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социализации человека в обществе.</w:t>
            </w:r>
          </w:p>
          <w:p w:rsidR="00957272" w:rsidRPr="00917878" w:rsidRDefault="00957272" w:rsidP="0095727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Коммуникативные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</w:t>
            </w:r>
            <w:proofErr w:type="gram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оформляют диало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гические высказывания, обмениваются мнениями, слушают друг друга, пони- мают позицию партнера. </w:t>
            </w:r>
          </w:p>
          <w:p w:rsidR="004F6FBB" w:rsidRPr="00917878" w:rsidRDefault="00957272" w:rsidP="009572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9178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     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BB" w:rsidRPr="00917878" w:rsidRDefault="0061176E" w:rsidP="00917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917878"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  <w:p w:rsidR="0061176E" w:rsidRPr="00917878" w:rsidRDefault="0061176E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7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5FB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6F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15 -16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5FB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F4" w:rsidRPr="00917878" w:rsidRDefault="007078F4" w:rsidP="007078F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</w:p>
          <w:p w:rsidR="007078F4" w:rsidRPr="00917878" w:rsidRDefault="007078F4" w:rsidP="007078F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определять проблемы познаваемости мира; что такое наука; характеризовать основные особенности научного мышления; естественные и социально-гуманитарные науки; определять, что представляет собой знание и процесс познания; объяснять сущ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ность чувственного и рационального познания; анализировать собственные и чужие взгляды на познаваемость мира; объяснять противоречия реальной жизни и находить возможный вариант их разрешения.</w:t>
            </w:r>
          </w:p>
          <w:p w:rsidR="004F6FBB" w:rsidRPr="00917878" w:rsidRDefault="004F6FBB" w:rsidP="009D7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8F4" w:rsidRPr="00917878" w:rsidRDefault="007078F4" w:rsidP="007078F4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Познавательные</w:t>
            </w: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</w:p>
          <w:p w:rsidR="007078F4" w:rsidRPr="00917878" w:rsidRDefault="007078F4" w:rsidP="007078F4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spellStart"/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-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умеют находить нужную информацию, выделять главное; 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-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дополняют и расширяют имеющиеся знания и представления о научном познании.</w:t>
            </w:r>
          </w:p>
          <w:p w:rsidR="007078F4" w:rsidRPr="00917878" w:rsidRDefault="007078F4" w:rsidP="007078F4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участвуют в коллективном обсуждении проблем; обмениваются мнениями, слушают друг друга.</w:t>
            </w:r>
          </w:p>
          <w:p w:rsidR="007078F4" w:rsidRPr="00917878" w:rsidRDefault="007078F4" w:rsidP="007078F4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удерживают цель деятельности до получения ее результата;</w:t>
            </w:r>
          </w:p>
          <w:p w:rsidR="004F6FBB" w:rsidRPr="00917878" w:rsidRDefault="007078F4" w:rsidP="00707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осуществляют самостоятельный контроль своей деятельности; составляют план   последовательности действий.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5FB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  <w:p w:rsidR="00741C16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8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17 - 18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Истина и ее критерии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2A9" w:rsidRPr="00917878" w:rsidRDefault="003B750F" w:rsidP="004432A9">
            <w:pPr>
              <w:shd w:val="clear" w:color="auto" w:fill="FFFFFF"/>
              <w:suppressAutoHyphens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="004432A9"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абсолютную и относительную истины;</w:t>
            </w:r>
          </w:p>
          <w:p w:rsidR="003B750F" w:rsidRPr="00917878" w:rsidRDefault="003B750F" w:rsidP="003B750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4F6FBB" w:rsidRPr="00917878" w:rsidRDefault="004F6FBB" w:rsidP="00836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9F9" w:rsidRPr="00917878" w:rsidRDefault="00D949F9" w:rsidP="00D949F9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Познавательные:</w:t>
            </w:r>
          </w:p>
          <w:p w:rsidR="00D949F9" w:rsidRPr="00917878" w:rsidRDefault="00D949F9" w:rsidP="00D949F9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- умеют находить нужную информацию, выделять главное; 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дополняют и расширяют им</w:t>
            </w:r>
            <w:r w:rsidR="000E793F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еющиеся знания и представления  о</w:t>
            </w:r>
            <w:r w:rsidR="008B20F4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б</w:t>
            </w:r>
            <w:r w:rsidR="000E793F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истине.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0E793F" w:rsidRPr="00917878" w:rsidRDefault="00D949F9" w:rsidP="000E7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Коммуникативные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участвуют в кол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мнениями,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слушают друг друга, понимают позицию</w:t>
            </w:r>
            <w:r w:rsidR="000E793F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0E793F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партнера.</w:t>
            </w:r>
          </w:p>
          <w:p w:rsidR="000E793F" w:rsidRPr="00917878" w:rsidRDefault="000E793F" w:rsidP="000E7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0E793F" w:rsidRPr="00917878" w:rsidRDefault="000E793F" w:rsidP="000E7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планируют решение учебной задачи, выстраивают алгоритм</w:t>
            </w:r>
          </w:p>
          <w:p w:rsidR="004F6FBB" w:rsidRPr="00917878" w:rsidRDefault="000E793F" w:rsidP="000E79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действий; корректируют деятельность, вносят изменения в процесс с учетом возникших трудностей.</w:t>
            </w:r>
          </w:p>
          <w:p w:rsidR="00D949F9" w:rsidRPr="00917878" w:rsidRDefault="00D949F9" w:rsidP="00D949F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D949F9" w:rsidRPr="00917878" w:rsidRDefault="00D949F9" w:rsidP="00D9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9178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9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BB" w:rsidRPr="00917878" w:rsidRDefault="004F6F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19  20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Научное познание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2A9" w:rsidRPr="00917878" w:rsidRDefault="003B750F" w:rsidP="008B20F4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="004432A9"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выявлять особенности научного познания;</w:t>
            </w:r>
          </w:p>
          <w:p w:rsidR="008B20F4" w:rsidRPr="00917878" w:rsidRDefault="008B20F4" w:rsidP="008B20F4">
            <w:pPr>
              <w:snapToGrid w:val="0"/>
              <w:spacing w:after="0" w:line="240" w:lineRule="auto"/>
              <w:rPr>
                <w:rStyle w:val="2105pt"/>
                <w:rFonts w:eastAsia="Tahoma"/>
                <w:sz w:val="18"/>
                <w:szCs w:val="18"/>
              </w:rPr>
            </w:pPr>
            <w:r w:rsidRPr="00917878">
              <w:rPr>
                <w:rStyle w:val="2105pt"/>
                <w:rFonts w:eastAsia="Tahoma"/>
                <w:sz w:val="18"/>
                <w:szCs w:val="18"/>
              </w:rPr>
              <w:t>Получат возможность научиться:</w:t>
            </w:r>
          </w:p>
          <w:p w:rsidR="003B750F" w:rsidRPr="00917878" w:rsidRDefault="004432A9" w:rsidP="003B750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формы чувственного и рационального познания, поясняя их примерами</w:t>
            </w:r>
          </w:p>
          <w:p w:rsidR="00FF76BB" w:rsidRPr="00917878" w:rsidRDefault="00FF76BB" w:rsidP="009D7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93F" w:rsidRPr="00917878" w:rsidRDefault="000E793F" w:rsidP="000E793F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Познавательные:</w:t>
            </w:r>
          </w:p>
          <w:p w:rsidR="00FF76BB" w:rsidRPr="00917878" w:rsidRDefault="000E793F" w:rsidP="000E7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- умеют находить нужную информацию, </w:t>
            </w:r>
          </w:p>
          <w:p w:rsidR="000E793F" w:rsidRPr="00917878" w:rsidRDefault="000E793F" w:rsidP="000E793F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выделять главное; 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дополняют и расширяют имеющиеся </w:t>
            </w:r>
            <w:r w:rsidR="00C97AE6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знания и представления  о научном познании.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 </w:t>
            </w:r>
          </w:p>
          <w:p w:rsidR="000E793F" w:rsidRPr="00917878" w:rsidRDefault="000E793F" w:rsidP="000E7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Коммуникативные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участвуют в кол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мнениями,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слушают друг друга, понимают позицию партнера.</w:t>
            </w:r>
          </w:p>
          <w:p w:rsidR="000E793F" w:rsidRPr="00917878" w:rsidRDefault="000E793F" w:rsidP="000E7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0E793F" w:rsidRPr="00917878" w:rsidRDefault="000E793F" w:rsidP="000E793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планируют решение учебной задачи, выстраивают алгоритм</w:t>
            </w:r>
          </w:p>
          <w:p w:rsidR="000E793F" w:rsidRPr="00917878" w:rsidRDefault="000E793F" w:rsidP="000E79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действий; корректируют деятельность, вносят изменения в процесс с учетом возникших трудностей.</w:t>
            </w:r>
          </w:p>
          <w:p w:rsidR="000E793F" w:rsidRPr="00917878" w:rsidRDefault="000E793F" w:rsidP="000E7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0E793F" w:rsidRPr="00917878" w:rsidRDefault="000E793F" w:rsidP="000E7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0E793F" w:rsidRPr="00917878" w:rsidRDefault="000E793F" w:rsidP="000E7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878" w:rsidRPr="00917878" w:rsidRDefault="009178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10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21 -22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Культура и духовная жизнь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8BF" w:rsidRPr="00917878" w:rsidRDefault="008368BF" w:rsidP="008368B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определять, что такое массовая, народная и элитарная культура; что такое этикет, его происхождение и правила; формы и разновидности культур, элементы культуры, проблемы сохранения культурного наследия;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анализировать особенности культурных ценностей и объяснять сущность культурного наследия.</w:t>
            </w:r>
          </w:p>
          <w:p w:rsidR="008368BF" w:rsidRPr="00917878" w:rsidRDefault="008368BF" w:rsidP="008368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</w:r>
            <w:r w:rsidRPr="00917878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сы;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осуществлять поиск нужной </w:t>
            </w:r>
            <w:r w:rsidRPr="00917878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bidi="ru-RU"/>
              </w:rPr>
              <w:t>информации, выделять главное.</w:t>
            </w:r>
          </w:p>
          <w:p w:rsidR="008368BF" w:rsidRPr="00917878" w:rsidRDefault="008368BF" w:rsidP="008368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Научаться: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Давать определение понятия: мировоззрение. Характеризовать различные виды и формы мировоззрения;</w:t>
            </w:r>
          </w:p>
          <w:p w:rsidR="008368BF" w:rsidRPr="00917878" w:rsidRDefault="008368BF" w:rsidP="008368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называть основные функции мировоззрения;</w:t>
            </w:r>
          </w:p>
          <w:p w:rsidR="00FF76BB" w:rsidRPr="00917878" w:rsidRDefault="00FF76BB" w:rsidP="00836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68BF" w:rsidRPr="00917878" w:rsidRDefault="008368BF" w:rsidP="008368BF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lastRenderedPageBreak/>
              <w:t>Познавательные:</w:t>
            </w:r>
          </w:p>
          <w:p w:rsidR="008368BF" w:rsidRPr="00917878" w:rsidRDefault="008368BF" w:rsidP="008368BF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- умеют находить нужную информацию, выделять главное; 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- дополняют и расширяют  имеющиеся знания и представления о культурных и духовных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ценностях.</w:t>
            </w:r>
          </w:p>
          <w:p w:rsidR="008368BF" w:rsidRPr="00917878" w:rsidRDefault="008368BF" w:rsidP="008368B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Коммуникативные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участвуют в кол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мнениями,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слушают друг друга, понимают позицию</w:t>
            </w:r>
          </w:p>
          <w:p w:rsidR="008368BF" w:rsidRPr="00917878" w:rsidRDefault="008368BF" w:rsidP="008368B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партнера.</w:t>
            </w:r>
          </w:p>
          <w:p w:rsidR="008368BF" w:rsidRPr="00917878" w:rsidRDefault="008368BF" w:rsidP="008368B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8368BF" w:rsidRPr="00917878" w:rsidRDefault="008368BF" w:rsidP="008368B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планируют решение учебной задачи, выстраивают алгоритм</w:t>
            </w:r>
          </w:p>
          <w:p w:rsidR="00FF76BB" w:rsidRPr="00917878" w:rsidRDefault="008368BF" w:rsidP="00836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F76BB" w:rsidRPr="00917878" w:rsidRDefault="00FF76BB" w:rsidP="00FF76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11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BB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23 - 24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Роль СМИ в современном обществе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50F" w:rsidRPr="00917878" w:rsidRDefault="003B750F" w:rsidP="003B750F">
            <w:pPr>
              <w:pStyle w:val="af"/>
              <w:spacing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eastAsia="Times New Roman"/>
                <w:b/>
                <w:color w:val="000000"/>
                <w:sz w:val="18"/>
                <w:szCs w:val="18"/>
              </w:rPr>
              <w:t>Научаться</w:t>
            </w:r>
          </w:p>
          <w:p w:rsidR="003B750F" w:rsidRPr="00917878" w:rsidRDefault="003B750F" w:rsidP="003B750F">
            <w:pPr>
              <w:pStyle w:val="af"/>
              <w:spacing w:line="240" w:lineRule="auto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 xml:space="preserve">раскрывать роль СМИ и гражданского общества в противодействии терроризм </w:t>
            </w:r>
          </w:p>
          <w:p w:rsidR="003B750F" w:rsidRPr="00917878" w:rsidRDefault="003B750F" w:rsidP="003B750F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оценивать роль СМИ в современной политической жизни;</w:t>
            </w:r>
          </w:p>
          <w:p w:rsidR="00FF76BB" w:rsidRPr="00917878" w:rsidRDefault="00FF76BB" w:rsidP="003B7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2EE" w:rsidRPr="00917878" w:rsidRDefault="009D62EE" w:rsidP="009D62EE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Познавательные:</w:t>
            </w:r>
          </w:p>
          <w:p w:rsidR="009D62EE" w:rsidRPr="00917878" w:rsidRDefault="009D62EE" w:rsidP="009D62EE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- умеют находить нужную информацию, выделять главное; 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дополняют и расширяют имеющиеся знания и представления о роли СМИ в современном обществе.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Коммуникативные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участвуют в кол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мнениями,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слушают друг друга, понимают позицию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партнера.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планируют решение учебной задачи, выстраивают алгоритм</w:t>
            </w:r>
          </w:p>
          <w:p w:rsidR="00FF76BB" w:rsidRPr="00917878" w:rsidRDefault="009D62EE" w:rsidP="009D62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действий; корректируют деятельность, вносят</w:t>
            </w:r>
            <w:r w:rsidR="00D949F9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</w:t>
            </w:r>
          </w:p>
          <w:p w:rsidR="00D949F9" w:rsidRPr="00917878" w:rsidRDefault="00D949F9" w:rsidP="009D62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вносят изменения в процесс с учетом возникших трудностей.</w:t>
            </w:r>
          </w:p>
          <w:p w:rsidR="00D949F9" w:rsidRPr="00917878" w:rsidRDefault="00D949F9" w:rsidP="009D6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6BB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Выполнение инд.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F76BB" w:rsidRPr="00917878" w:rsidRDefault="00FF76BB" w:rsidP="00FF76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иеделя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B" w:rsidRPr="00917878" w:rsidRDefault="00FF76B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25 -26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Роль СМИ в современном обществе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155" w:rsidRPr="00917878" w:rsidRDefault="00FA4155" w:rsidP="00FA4155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 xml:space="preserve">раскрывать роль СМИ и гражданского общества в противодействии терроризм </w:t>
            </w:r>
          </w:p>
          <w:p w:rsidR="007078F4" w:rsidRPr="00917878" w:rsidRDefault="00FA4155" w:rsidP="00FA4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оценивать роль СМИ в современной политической  жизни</w:t>
            </w:r>
            <w:r w:rsidR="008837C9"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37C9" w:rsidRPr="00917878" w:rsidRDefault="008837C9" w:rsidP="00883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49F9" w:rsidRPr="00917878" w:rsidRDefault="00D949F9" w:rsidP="00D949F9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Познавательные:</w:t>
            </w:r>
          </w:p>
          <w:p w:rsidR="00D949F9" w:rsidRPr="00917878" w:rsidRDefault="00D949F9" w:rsidP="00D949F9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- умеют находить нужную информацию, выделять главное; 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дополняют и расширяют имеющиеся знания и представления о роли СМИ в современном обществе.</w:t>
            </w:r>
          </w:p>
          <w:p w:rsidR="007078F4" w:rsidRPr="00917878" w:rsidRDefault="00D949F9" w:rsidP="00D949F9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Коммуникативные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участвуют в кол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лективном обсуждении документальных источников; оформляют диалогические высказывания, обмениваются мнениями, </w:t>
            </w:r>
          </w:p>
          <w:p w:rsidR="00D949F9" w:rsidRPr="00917878" w:rsidRDefault="00D949F9" w:rsidP="00D949F9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слушают друг друга, понимают позицию партнера.</w:t>
            </w:r>
          </w:p>
          <w:p w:rsidR="00D949F9" w:rsidRPr="00917878" w:rsidRDefault="00D949F9" w:rsidP="00D949F9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D949F9" w:rsidRPr="00917878" w:rsidRDefault="00D949F9" w:rsidP="00D949F9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планируют решение учебной задачи, выстраивают алгоритм</w:t>
            </w:r>
          </w:p>
          <w:p w:rsidR="00D949F9" w:rsidRPr="00917878" w:rsidRDefault="00D949F9" w:rsidP="00D949F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действий; корректируют деятельность, </w:t>
            </w:r>
            <w:proofErr w:type="gramStart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вносят  </w:t>
            </w:r>
            <w:proofErr w:type="spellStart"/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вносят</w:t>
            </w:r>
            <w:proofErr w:type="spellEnd"/>
            <w:proofErr w:type="gramEnd"/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изменения в процесс с учетом возникших трудностей.</w:t>
            </w:r>
          </w:p>
          <w:p w:rsidR="00D949F9" w:rsidRPr="00917878" w:rsidRDefault="00D949F9" w:rsidP="00D9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F4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инд.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8F4" w:rsidRPr="00917878" w:rsidRDefault="007078F4" w:rsidP="007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13неделя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27 -28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Роль религии в жизни общества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F4" w:rsidRPr="00917878" w:rsidRDefault="00FA4155" w:rsidP="00FA4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Научаться:</w:t>
            </w:r>
            <w:r w:rsidR="004432A9"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432A9" w:rsidRPr="00917878" w:rsidRDefault="004432A9" w:rsidP="004432A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выявлять сущностные характеристики религии и ее роль в культурной жизни;</w:t>
            </w:r>
          </w:p>
          <w:p w:rsidR="00FA4155" w:rsidRPr="00917878" w:rsidRDefault="00FA4155" w:rsidP="00FA4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7078F4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– дополняют 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дополняют и расширяют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религии в жизни общества</w:t>
            </w:r>
          </w:p>
          <w:p w:rsidR="009D62EE" w:rsidRPr="00917878" w:rsidRDefault="009D62EE" w:rsidP="009D62E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позицию партнера.</w:t>
            </w:r>
          </w:p>
          <w:p w:rsidR="009D62EE" w:rsidRPr="00917878" w:rsidRDefault="009D62EE" w:rsidP="009D62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    планируют решение учебной задачи, выстраивают алгоритм</w:t>
            </w:r>
          </w:p>
          <w:p w:rsidR="009D62EE" w:rsidRPr="00917878" w:rsidRDefault="009D62EE" w:rsidP="009D6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F4" w:rsidRPr="00917878" w:rsidRDefault="009178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Выполнение инд. заданий,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741C16" w:rsidRPr="00917878" w:rsidRDefault="00741C16" w:rsidP="00917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8F4" w:rsidRPr="00917878" w:rsidRDefault="007078F4" w:rsidP="007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14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29-30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7078F4" w:rsidP="009D76B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Тенденции духовной жизни современной России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8BF" w:rsidRPr="00917878" w:rsidRDefault="008368BF" w:rsidP="008368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Научаться: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Давать определение понятия: мировоззрение. Характеризовать различные виды и формы мировоззрения;</w:t>
            </w:r>
          </w:p>
          <w:p w:rsidR="008368BF" w:rsidRPr="00917878" w:rsidRDefault="008368BF" w:rsidP="008368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называть основные функции мировоззрения;</w:t>
            </w:r>
          </w:p>
          <w:p w:rsidR="007078F4" w:rsidRPr="00917878" w:rsidRDefault="007078F4" w:rsidP="00836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68BF" w:rsidRPr="00917878" w:rsidRDefault="008368BF" w:rsidP="008368BF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Познавательные:</w:t>
            </w:r>
          </w:p>
          <w:p w:rsidR="008368BF" w:rsidRPr="00917878" w:rsidRDefault="008368BF" w:rsidP="008368BF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bidi="ru-RU"/>
              </w:rPr>
            </w:pPr>
            <w:proofErr w:type="spellStart"/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Общеучебные</w:t>
            </w:r>
            <w:proofErr w:type="spell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- умеют находить нужную информацию, выделять главное; 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логические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 дополняют и расширяют имеющиеся знания и представления о культурных и духовных ценностях.</w:t>
            </w:r>
          </w:p>
          <w:p w:rsidR="008368BF" w:rsidRPr="00917878" w:rsidRDefault="008368BF" w:rsidP="008368B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Коммуникативные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участвуют в кол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мнениями,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слушают друг друга, </w:t>
            </w:r>
            <w:r w:rsidR="00D949F9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понимают позицию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партнера.</w:t>
            </w:r>
          </w:p>
          <w:p w:rsidR="008368BF" w:rsidRPr="00917878" w:rsidRDefault="008368BF" w:rsidP="008368B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8368BF" w:rsidRPr="00917878" w:rsidRDefault="008368BF" w:rsidP="008368B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планируют решение учебной задачи, выстраивают алгоритм</w:t>
            </w:r>
          </w:p>
          <w:p w:rsidR="007078F4" w:rsidRPr="00917878" w:rsidRDefault="008368BF" w:rsidP="00836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8F4" w:rsidRPr="00917878" w:rsidRDefault="007078F4" w:rsidP="007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15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31 - 32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7078F4" w:rsidP="009D76B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Политика и власть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155" w:rsidRPr="00917878" w:rsidRDefault="00FA4155" w:rsidP="00FA4155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rFonts w:eastAsia="Times New Roman"/>
                <w:b/>
                <w:color w:val="000000"/>
                <w:sz w:val="18"/>
                <w:szCs w:val="18"/>
              </w:rPr>
              <w:t>Научаться:</w:t>
            </w:r>
          </w:p>
          <w:p w:rsidR="00FA4155" w:rsidRPr="00917878" w:rsidRDefault="00FA4155" w:rsidP="00FA4155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Выделять субъектов политической деятельности и объекты политического воздействия;</w:t>
            </w:r>
          </w:p>
          <w:p w:rsidR="00FA4155" w:rsidRPr="00917878" w:rsidRDefault="00FA4155" w:rsidP="00FA4155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различать политическую власть и другие виды власти;</w:t>
            </w:r>
          </w:p>
          <w:p w:rsidR="00FA4155" w:rsidRPr="00917878" w:rsidRDefault="00FA4155" w:rsidP="00FA41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7078F4" w:rsidRPr="00917878" w:rsidRDefault="00FA4155" w:rsidP="00FA41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</w:p>
          <w:p w:rsidR="00FA4155" w:rsidRPr="00917878" w:rsidRDefault="00FA4155" w:rsidP="00243CAD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высказывать аргументированные суждения о соотношении средств и целей в политике;</w:t>
            </w:r>
          </w:p>
          <w:p w:rsidR="00FA4155" w:rsidRPr="00917878" w:rsidRDefault="00FA4155" w:rsidP="00243CAD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раскрывать роль и функции политической системы;</w:t>
            </w:r>
          </w:p>
          <w:p w:rsidR="00FA4155" w:rsidRPr="00917878" w:rsidRDefault="00FA4155" w:rsidP="00FA4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291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умение критически воспринимать и осмысливать раз-</w:t>
            </w:r>
          </w:p>
          <w:p w:rsidR="008837C9" w:rsidRPr="00917878" w:rsidRDefault="0029136F" w:rsidP="00291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личные подходы</w:t>
            </w:r>
            <w:r w:rsidR="008837C9"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к пониманию политики, формировать на этой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основе </w:t>
            </w:r>
            <w:r w:rsidR="008837C9" w:rsidRPr="00917878">
              <w:rPr>
                <w:rFonts w:ascii="Times New Roman" w:hAnsi="Times New Roman" w:cs="Times New Roman"/>
                <w:sz w:val="18"/>
                <w:szCs w:val="18"/>
              </w:rPr>
              <w:t>собственные оценочные суждения;</w:t>
            </w:r>
          </w:p>
          <w:p w:rsidR="00D949F9" w:rsidRPr="00917878" w:rsidRDefault="0029136F" w:rsidP="00291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</w:t>
            </w:r>
            <w:r w:rsidR="00D949F9" w:rsidRPr="00917878">
              <w:rPr>
                <w:rFonts w:ascii="Times New Roman" w:hAnsi="Times New Roman" w:cs="Times New Roman"/>
                <w:sz w:val="18"/>
                <w:szCs w:val="18"/>
              </w:rPr>
              <w:t>назначение различных подходов к</w:t>
            </w:r>
          </w:p>
          <w:p w:rsidR="0029136F" w:rsidRPr="00917878" w:rsidRDefault="008837C9" w:rsidP="00291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политики и власти</w:t>
            </w:r>
            <w:r w:rsidR="0029136F" w:rsidRPr="00917878">
              <w:rPr>
                <w:rFonts w:ascii="Times New Roman" w:hAnsi="Times New Roman" w:cs="Times New Roman"/>
                <w:sz w:val="18"/>
                <w:szCs w:val="18"/>
              </w:rPr>
              <w:t>, их специфику и взаимосвязь;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критически осмысливать специальную</w:t>
            </w:r>
          </w:p>
          <w:p w:rsidR="0029136F" w:rsidRPr="00917878" w:rsidRDefault="0029136F" w:rsidP="00291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информацию из неадаптированных источников;</w:t>
            </w:r>
          </w:p>
          <w:p w:rsidR="0029136F" w:rsidRPr="00917878" w:rsidRDefault="00D949F9" w:rsidP="0029136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</w:t>
            </w:r>
          </w:p>
          <w:p w:rsidR="007078F4" w:rsidRPr="00917878" w:rsidRDefault="0029136F" w:rsidP="002913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8F4" w:rsidRPr="00917878" w:rsidRDefault="007078F4" w:rsidP="007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16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33 - 34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4" w:rsidRPr="00917878" w:rsidRDefault="007078F4" w:rsidP="009D76B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B" w:rsidRPr="00917878" w:rsidRDefault="00FA4155" w:rsidP="003A09EB">
            <w:pPr>
              <w:pStyle w:val="af"/>
              <w:spacing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eastAsia="Times New Roman"/>
                <w:b/>
                <w:color w:val="000000"/>
                <w:sz w:val="18"/>
                <w:szCs w:val="18"/>
              </w:rPr>
              <w:t>Научаться:</w:t>
            </w:r>
          </w:p>
          <w:p w:rsidR="00144931" w:rsidRPr="00917878" w:rsidRDefault="00FA625C" w:rsidP="00FA6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Называть различные точки зрения причин появления государства  </w:t>
            </w:r>
            <w:r w:rsidR="00144931" w:rsidRPr="00917878">
              <w:rPr>
                <w:rFonts w:ascii="Times New Roman" w:hAnsi="Times New Roman" w:cs="Times New Roman"/>
                <w:sz w:val="18"/>
                <w:szCs w:val="18"/>
              </w:rPr>
              <w:t>характеризовать государство как центральный институт политической системы;</w:t>
            </w:r>
          </w:p>
          <w:p w:rsidR="003A09EB" w:rsidRPr="00917878" w:rsidRDefault="003A09EB" w:rsidP="003A0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Умения: анализировать, давать определение понятиям.</w:t>
            </w:r>
          </w:p>
          <w:p w:rsidR="003A09EB" w:rsidRPr="00917878" w:rsidRDefault="003A09EB" w:rsidP="003A0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Понятия: политическая система общества, государство, суверенитет, функции государства</w:t>
            </w:r>
          </w:p>
          <w:p w:rsidR="003A09EB" w:rsidRPr="00917878" w:rsidRDefault="003A09EB" w:rsidP="00FA625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A4155" w:rsidRPr="00917878" w:rsidRDefault="00FA4155" w:rsidP="00FA4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4155" w:rsidRPr="00917878" w:rsidRDefault="00FA4155" w:rsidP="00FA41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</w:p>
          <w:p w:rsidR="00FA625C" w:rsidRPr="00917878" w:rsidRDefault="00FA625C" w:rsidP="00FA41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144931" w:rsidRPr="00917878" w:rsidRDefault="00FA625C" w:rsidP="00FA62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Сравнивать конституционную и абсолютную монархию, </w:t>
            </w:r>
            <w:r w:rsidR="00144931" w:rsidRPr="00917878">
              <w:rPr>
                <w:rFonts w:ascii="Times New Roman" w:hAnsi="Times New Roman" w:cs="Times New Roman"/>
                <w:sz w:val="18"/>
                <w:szCs w:val="18"/>
              </w:rPr>
              <w:t>устанавливать взаимосвязь правового государства и гражданского общества, раскрывать ценност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ный смысл правового государства.</w:t>
            </w:r>
          </w:p>
          <w:p w:rsidR="00FA4155" w:rsidRPr="00917878" w:rsidRDefault="00FA4155" w:rsidP="00FA4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8837C9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 w:rsidR="008837C9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государстве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7078F4" w:rsidRPr="00917878" w:rsidRDefault="0029136F" w:rsidP="002913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8F4" w:rsidRPr="00917878" w:rsidRDefault="007078F4" w:rsidP="007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17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4" w:rsidRPr="00917878" w:rsidRDefault="007078F4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36F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35 - 36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36F" w:rsidRPr="00917878" w:rsidRDefault="0029136F" w:rsidP="009D76B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Политические режимы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931" w:rsidRPr="00917878" w:rsidRDefault="00144931" w:rsidP="00144931">
            <w:pPr>
              <w:pStyle w:val="af"/>
              <w:spacing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eastAsia="Times New Roman"/>
                <w:b/>
                <w:color w:val="000000"/>
                <w:sz w:val="18"/>
                <w:szCs w:val="18"/>
              </w:rPr>
              <w:t>Научаться:</w:t>
            </w:r>
          </w:p>
          <w:p w:rsidR="00144931" w:rsidRPr="00917878" w:rsidRDefault="00144931" w:rsidP="00144931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243CAD" w:rsidRPr="00917878" w:rsidRDefault="00243CAD" w:rsidP="001449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44931" w:rsidRPr="00917878" w:rsidRDefault="00144931" w:rsidP="001449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</w:p>
          <w:p w:rsidR="00243CAD" w:rsidRPr="00917878" w:rsidRDefault="00243CAD" w:rsidP="00243CAD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 xml:space="preserve">обобщать и систематизировать информацию о сущности (ценностях, принципах, признаках, </w:t>
            </w:r>
            <w:r w:rsidRPr="00917878">
              <w:rPr>
                <w:sz w:val="18"/>
                <w:szCs w:val="18"/>
              </w:rPr>
              <w:lastRenderedPageBreak/>
              <w:t>роли в общественном развитии) демократии;</w:t>
            </w:r>
          </w:p>
          <w:p w:rsidR="00144931" w:rsidRPr="00917878" w:rsidRDefault="00144931" w:rsidP="00243CAD">
            <w:pPr>
              <w:pStyle w:val="af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7AE6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="00C97AE6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="00C97AE6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умеют структурировать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в учебнике; осуществляют поиск необходимой информации для выполнения задания с использованием учебной литературы;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29136F" w:rsidRPr="00917878" w:rsidRDefault="0029136F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29136F" w:rsidRPr="00917878" w:rsidRDefault="0029136F" w:rsidP="002913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917878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ные учителем ориентиры действия.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9178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</w:t>
            </w:r>
            <w:proofErr w:type="spellStart"/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18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36F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37 - 38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 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6F" w:rsidRPr="00917878" w:rsidRDefault="0029136F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6023" w:rsidRPr="00917878" w:rsidRDefault="00226023" w:rsidP="00226023">
            <w:pPr>
              <w:pStyle w:val="af"/>
              <w:spacing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eastAsia="Times New Roman"/>
                <w:b/>
                <w:color w:val="000000"/>
                <w:sz w:val="18"/>
                <w:szCs w:val="18"/>
              </w:rPr>
              <w:t>Научаться:</w:t>
            </w:r>
          </w:p>
          <w:p w:rsidR="00243CAD" w:rsidRPr="00917878" w:rsidRDefault="00BD0EEF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Различать формы государства</w:t>
            </w:r>
          </w:p>
          <w:p w:rsidR="00226023" w:rsidRPr="00917878" w:rsidRDefault="00226023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023" w:rsidRPr="00917878" w:rsidRDefault="00226023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6023" w:rsidRPr="00917878" w:rsidRDefault="00226023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6023" w:rsidRPr="00917878" w:rsidRDefault="00226023" w:rsidP="002260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</w:p>
          <w:p w:rsidR="00226023" w:rsidRPr="00917878" w:rsidRDefault="003A09EB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разновидности форм правления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имеющиеся знания </w:t>
            </w:r>
            <w:r w:rsidR="00C97AE6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формах правления.</w:t>
            </w:r>
          </w:p>
          <w:p w:rsidR="0029136F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обмениваются мнениями, слушают друг друга, понимают  позицию партнера, и том числе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и отличную от своей, согласовывают действия с партнером; вступают в кол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proofErr w:type="gramStart"/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</w:t>
            </w:r>
            <w:proofErr w:type="gramEnd"/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тата; оценивают качество и уровень усвоенного </w:t>
            </w:r>
            <w:proofErr w:type="spellStart"/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материала.</w:t>
            </w:r>
            <w:r w:rsidR="0029136F"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proofErr w:type="spellEnd"/>
            <w:r w:rsidR="0029136F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7D1278" w:rsidRPr="00917878" w:rsidRDefault="007D1278" w:rsidP="0029136F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29136F" w:rsidRPr="00917878" w:rsidRDefault="0029136F" w:rsidP="002913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291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19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36F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39 - 40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3CAD" w:rsidRPr="00917878" w:rsidRDefault="00243CAD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Территориально-государственное устройство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CAD" w:rsidRPr="00917878" w:rsidRDefault="00243CAD" w:rsidP="00243CAD">
            <w:pPr>
              <w:pStyle w:val="af"/>
              <w:spacing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eastAsia="Times New Roman"/>
                <w:b/>
                <w:color w:val="000000"/>
                <w:sz w:val="18"/>
                <w:szCs w:val="18"/>
              </w:rPr>
              <w:t>Научаться:</w:t>
            </w:r>
          </w:p>
          <w:p w:rsidR="0029136F" w:rsidRPr="00917878" w:rsidRDefault="0029136F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3CAD" w:rsidRPr="00917878" w:rsidRDefault="00D92BAF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формы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территориально-государственного устройства</w:t>
            </w:r>
          </w:p>
          <w:p w:rsidR="00243CAD" w:rsidRPr="00917878" w:rsidRDefault="00243CAD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3CAD" w:rsidRPr="00917878" w:rsidRDefault="00243CAD" w:rsidP="00243C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</w:p>
          <w:p w:rsidR="008B20F4" w:rsidRPr="00917878" w:rsidRDefault="008B20F4" w:rsidP="00243C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8B20F4" w:rsidRPr="00917878" w:rsidRDefault="008B20F4" w:rsidP="008B2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анализировать разновидности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территориально-государственного устройства</w:t>
            </w:r>
          </w:p>
          <w:p w:rsidR="008B20F4" w:rsidRPr="00917878" w:rsidRDefault="008B20F4" w:rsidP="008B2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3CAD" w:rsidRPr="00917878" w:rsidRDefault="008B20F4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29136F" w:rsidRPr="00917878" w:rsidRDefault="00821582" w:rsidP="00C97AE6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</w:t>
            </w:r>
            <w:r w:rsidR="00C97AE6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знания о территориально-государственном устройстве.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</w:t>
            </w:r>
            <w:r w:rsidR="007D1278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="007D1278"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="007D1278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="007D1278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обмениваются мнениями, слушают друг друга, понимают  позицию партнера, и том числе </w:t>
            </w:r>
            <w:r w:rsidR="007D1278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и отличную от своей, согласовывают действия с партнером; вступают в кол</w:t>
            </w:r>
            <w:r w:rsidR="007D1278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="007D1278"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="007D1278"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="007D1278"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="007D1278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="007D1278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="007D1278"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5FB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291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20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B8" w:rsidRPr="00917878" w:rsidRDefault="005140B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40B8" w:rsidRPr="00917878" w:rsidRDefault="005140B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36F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41 - 42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B8" w:rsidRPr="00917878" w:rsidRDefault="005140B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0B8" w:rsidRPr="00917878" w:rsidRDefault="005140B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 общество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29F" w:rsidRPr="00917878" w:rsidRDefault="0083229F" w:rsidP="0083229F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3229F" w:rsidRPr="00917878" w:rsidRDefault="0083229F" w:rsidP="0083229F">
            <w:pPr>
              <w:pStyle w:val="af"/>
              <w:spacing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17878">
              <w:rPr>
                <w:rFonts w:eastAsia="Times New Roman"/>
                <w:b/>
                <w:color w:val="000000"/>
                <w:sz w:val="18"/>
                <w:szCs w:val="18"/>
              </w:rPr>
              <w:t>Научаться:</w:t>
            </w:r>
          </w:p>
          <w:p w:rsidR="0083229F" w:rsidRPr="00917878" w:rsidRDefault="0083229F" w:rsidP="0083229F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отбирать и систематизировать информацию СМИ о функциях и значении местного самоуправления;</w:t>
            </w:r>
          </w:p>
          <w:p w:rsidR="0083229F" w:rsidRPr="00917878" w:rsidRDefault="0083229F" w:rsidP="008322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83229F" w:rsidRPr="00917878" w:rsidRDefault="0083229F" w:rsidP="008322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Получат возможность научиться:</w:t>
            </w:r>
          </w:p>
          <w:p w:rsidR="0083229F" w:rsidRPr="00917878" w:rsidRDefault="0083229F" w:rsidP="0083229F">
            <w:pPr>
              <w:pStyle w:val="af"/>
              <w:spacing w:line="240" w:lineRule="auto"/>
              <w:ind w:firstLine="0"/>
              <w:rPr>
                <w:sz w:val="18"/>
                <w:szCs w:val="18"/>
              </w:rPr>
            </w:pPr>
            <w:r w:rsidRPr="00917878">
              <w:rPr>
                <w:sz w:val="18"/>
                <w:szCs w:val="18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83229F" w:rsidRPr="00917878" w:rsidRDefault="0083229F" w:rsidP="00243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7D1278" w:rsidRPr="00917878" w:rsidRDefault="007D1278" w:rsidP="007D127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C97AE6" w:rsidRPr="00917878" w:rsidRDefault="007D1278" w:rsidP="00C97AE6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имеющиеся знания </w:t>
            </w:r>
          </w:p>
          <w:p w:rsidR="0029136F" w:rsidRPr="00917878" w:rsidRDefault="007D1278" w:rsidP="00C97AE6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обмениваются мнениями, слушают друг друга, понимают  позицию партнера, и том числе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и отличную от своей, согласовывают действия с партнером; вступают в кол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91787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9178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 с учётом гражданских и нравственных ценностей;</w:t>
            </w:r>
            <w:r w:rsidRPr="009178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планируют промежу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6F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Индивидуальные задания</w:t>
            </w:r>
          </w:p>
          <w:p w:rsidR="001375FB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291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21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36F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43 - 44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Проблемы международных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848" w:rsidRPr="00917878" w:rsidRDefault="00776848" w:rsidP="0077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применять обществоведческие знания для</w:t>
            </w:r>
          </w:p>
          <w:p w:rsidR="00776848" w:rsidRPr="00917878" w:rsidRDefault="00776848" w:rsidP="0077684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событий и процессов, решения проблем реальной жизни.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29136F" w:rsidRPr="00917878" w:rsidRDefault="00776848" w:rsidP="00776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ной информации, выделять главное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848" w:rsidRPr="00917878" w:rsidRDefault="00776848" w:rsidP="0077684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776848" w:rsidRPr="00917878" w:rsidRDefault="00776848" w:rsidP="0077684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</w:t>
            </w:r>
            <w:r w:rsidR="00226023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ствляют поиск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C97AE6" w:rsidRPr="00917878" w:rsidRDefault="00776848" w:rsidP="0077684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 имеющиеся знания и представления о</w:t>
            </w:r>
            <w:r w:rsidR="00C97AE6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проблемах </w:t>
            </w:r>
            <w:r w:rsidR="008920D0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международных отношений.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776848" w:rsidRPr="00917878" w:rsidRDefault="00776848" w:rsidP="0077684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776848" w:rsidRPr="00917878" w:rsidRDefault="00776848" w:rsidP="00776848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    планируют решение учебной задачи, выстраивают алгоритм действий; корректируют деятельность,</w:t>
            </w:r>
          </w:p>
          <w:p w:rsidR="0029136F" w:rsidRPr="00917878" w:rsidRDefault="00776848" w:rsidP="00776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 возникших трудностей.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6F" w:rsidRPr="00917878" w:rsidRDefault="001375FB" w:rsidP="003736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291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22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136F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45 - 46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136F" w:rsidRPr="00917878" w:rsidRDefault="008D3BE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</w:t>
            </w:r>
            <w:r w:rsidR="0029136F"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защита прав человека в условиях мирного и военного времени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821582" w:rsidP="00821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применять обществоведческие знания для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событий и процессов, решения проблем реальной жизни.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29136F" w:rsidRPr="00917878" w:rsidRDefault="00821582" w:rsidP="00821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ной информации, выделять главное.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 имеющиеся знания и представления о социальных нормах.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мнениями, слушают друг друга, понимают позицию партнера.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</w:t>
            </w:r>
            <w:proofErr w:type="gram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    планируют решение учебной задачи, выстраивают алгоритм действий; корректируют деятельность,</w:t>
            </w:r>
          </w:p>
          <w:p w:rsidR="0029136F" w:rsidRPr="00917878" w:rsidRDefault="00821582" w:rsidP="00821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 возникших трудностей.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878" w:rsidRPr="00917878" w:rsidRDefault="009178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инд. заданий, таблица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9136F" w:rsidRPr="00917878" w:rsidRDefault="0029136F" w:rsidP="00291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6F" w:rsidRPr="00917878" w:rsidRDefault="0029136F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78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47 - 48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78" w:rsidRPr="00917878" w:rsidRDefault="008D3BE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  <w:r w:rsidR="007D1278"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механизм защиты прав человека в современном мире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79F" w:rsidRPr="00917878" w:rsidRDefault="00821582" w:rsidP="0082158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="0043779F" w:rsidRPr="00917878">
              <w:rPr>
                <w:rFonts w:ascii="Times New Roman" w:hAnsi="Times New Roman" w:cs="Times New Roman"/>
                <w:sz w:val="18"/>
                <w:szCs w:val="18"/>
              </w:rPr>
              <w:t>объяснять основные идеи международных документов, направленных на защиту прав человека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применять обществоведческие знания для</w:t>
            </w:r>
            <w:r w:rsidR="0043779F"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событий и процессов, решения проблем реальной жизни.</w:t>
            </w: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7D1278" w:rsidRPr="00917878" w:rsidRDefault="00821582" w:rsidP="00821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91787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ной информации, выделять главное.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- ориентируются в учебнике, словаре; осуществляют поиск</w:t>
            </w: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8920D0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 имеющиеся знания и представления о </w:t>
            </w:r>
            <w:r w:rsidR="008920D0"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защите прав человека.</w:t>
            </w:r>
          </w:p>
          <w:p w:rsidR="008920D0" w:rsidRPr="00917878" w:rsidRDefault="008920D0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821582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7D1278" w:rsidRPr="00917878" w:rsidRDefault="00821582" w:rsidP="00821582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1787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9178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78" w:rsidRPr="00917878" w:rsidRDefault="007D12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9178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инд. заданий.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1278" w:rsidRPr="00917878" w:rsidRDefault="007D1278" w:rsidP="007D1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24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78" w:rsidRPr="00917878" w:rsidRDefault="007D12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78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49 - 50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78" w:rsidRPr="00917878" w:rsidRDefault="007D12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Подготовка творческой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78" w:rsidRPr="00917878" w:rsidRDefault="00821582" w:rsidP="00821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9E6" w:rsidRPr="00917878" w:rsidRDefault="00226023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</w:t>
            </w:r>
            <w:r w:rsidR="009849E6"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устанавливать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причинно-следственные связи, осуществлять поиск информации с использованием ресурсов библиотек и Интернета</w:t>
            </w:r>
          </w:p>
          <w:p w:rsidR="009849E6" w:rsidRPr="00917878" w:rsidRDefault="009849E6" w:rsidP="0098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7D1278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278" w:rsidRPr="00917878" w:rsidRDefault="007D12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5FB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задания</w:t>
            </w:r>
          </w:p>
          <w:p w:rsidR="001375FB" w:rsidRPr="00917878" w:rsidRDefault="001375FB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1278" w:rsidRPr="00917878" w:rsidRDefault="007D1278" w:rsidP="007D1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25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78" w:rsidRPr="00917878" w:rsidRDefault="007D1278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51 - 52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C16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Защита творческой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:rsidR="009849E6" w:rsidRPr="00917878" w:rsidRDefault="009849E6" w:rsidP="0098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821582" w:rsidRPr="00917878" w:rsidRDefault="009849E6" w:rsidP="0098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5F" w:rsidRPr="00917878" w:rsidRDefault="00BB0B5F" w:rsidP="00821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0B5F" w:rsidRPr="00917878" w:rsidRDefault="00BB0B5F" w:rsidP="00821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C16" w:rsidRPr="00917878" w:rsidRDefault="00BB0B5F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Написание творческих работ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26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53 - 54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заданий части 2. Особенности заданий 21-24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:rsidR="009849E6" w:rsidRPr="00917878" w:rsidRDefault="009849E6" w:rsidP="0098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821582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BB0B5F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Тренинг п</w:t>
            </w:r>
            <w:r w:rsidR="008D3BEB">
              <w:rPr>
                <w:rFonts w:ascii="Times New Roman" w:hAnsi="Times New Roman" w:cs="Times New Roman"/>
                <w:sz w:val="18"/>
                <w:szCs w:val="18"/>
              </w:rPr>
              <w:t xml:space="preserve">о выполнению заданий части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27неделя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54 - 55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заданий части 2. Особенности заданий 21-24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E50" w:rsidRPr="00917878" w:rsidRDefault="0083229F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</w:t>
            </w:r>
            <w:r w:rsidR="007E0E50"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7E0E50" w:rsidRPr="00917878" w:rsidRDefault="007E0E50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устанавливать причинно-следственные связи, осуществлять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поиск информации с использованием ресурсов библиотек и Интернета</w:t>
            </w:r>
          </w:p>
          <w:p w:rsidR="007E0E50" w:rsidRPr="00917878" w:rsidRDefault="007E0E50" w:rsidP="007E0E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821582" w:rsidRPr="00917878" w:rsidRDefault="007E0E50" w:rsidP="007E0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5FB" w:rsidRPr="00917878" w:rsidRDefault="001375FB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28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56 - 57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917878" w:rsidRDefault="00821582" w:rsidP="009D76B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заданий части 2. Особенности заданий 21-24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7E0E50" w:rsidP="007E0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E50" w:rsidRPr="00917878" w:rsidRDefault="0083229F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</w:t>
            </w:r>
            <w:r w:rsidR="007E0E50"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7E0E50" w:rsidRPr="00917878" w:rsidRDefault="007E0E50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:rsidR="007E0E50" w:rsidRPr="00917878" w:rsidRDefault="007E0E50" w:rsidP="007E0E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821582" w:rsidRPr="00917878" w:rsidRDefault="007E0E50" w:rsidP="007E0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741C16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29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rPr>
          <w:trHeight w:val="8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58 - 59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917878" w:rsidRDefault="00821582" w:rsidP="009D76B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заданий части 2. Особенности заданий 21-24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7E0E50" w:rsidP="007E0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E50" w:rsidRPr="00917878" w:rsidRDefault="007E0E50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7E0E50" w:rsidRPr="00917878" w:rsidRDefault="007E0E50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:rsidR="007E0E50" w:rsidRPr="00917878" w:rsidRDefault="007E0E50" w:rsidP="007E0E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821582" w:rsidRPr="00917878" w:rsidRDefault="007E0E50" w:rsidP="007E0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5FB" w:rsidRPr="00917878" w:rsidRDefault="001375FB" w:rsidP="0013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Тренинг п</w:t>
            </w:r>
            <w:r w:rsidR="008D3BEB">
              <w:rPr>
                <w:rFonts w:ascii="Times New Roman" w:hAnsi="Times New Roman" w:cs="Times New Roman"/>
                <w:sz w:val="18"/>
                <w:szCs w:val="18"/>
              </w:rPr>
              <w:t xml:space="preserve">о выполнению заданий части </w:t>
            </w: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30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60 -61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82" w:rsidRPr="00917878" w:rsidRDefault="00821582" w:rsidP="009D76B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Специфика заданий 25-28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7E0E50" w:rsidP="007E0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E50" w:rsidRPr="00917878" w:rsidRDefault="007E0E50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7E0E50" w:rsidRPr="00917878" w:rsidRDefault="007E0E50" w:rsidP="007E0E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устанавливать причинно-следственные связи, осуществлять поиск информации с использованием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ресурсов библиотек и Интернета</w:t>
            </w:r>
          </w:p>
          <w:p w:rsidR="007E0E50" w:rsidRPr="00917878" w:rsidRDefault="007E0E50" w:rsidP="007E0E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821582" w:rsidRPr="00917878" w:rsidRDefault="007E0E50" w:rsidP="007E0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1582" w:rsidRPr="00917878" w:rsidRDefault="00821582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31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2" w:rsidRPr="00917878" w:rsidRDefault="00821582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E6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61 - 63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E6" w:rsidRPr="00917878" w:rsidRDefault="009849E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Специфика заданий 25-28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9E6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:rsidR="009849E6" w:rsidRPr="00917878" w:rsidRDefault="009849E6" w:rsidP="0098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9849E6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9E6" w:rsidRPr="00917878" w:rsidRDefault="00741C16" w:rsidP="00741C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 xml:space="preserve">  тест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9E6" w:rsidRPr="00917878" w:rsidRDefault="009849E6" w:rsidP="0082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32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E6" w:rsidRPr="00917878" w:rsidRDefault="009849E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E6" w:rsidRPr="00C91027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64 - 65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E6" w:rsidRPr="00917878" w:rsidRDefault="009849E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Эссе (29) как творческая работа выпускника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9E6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9E6" w:rsidRPr="00917878" w:rsidRDefault="0083229F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</w:t>
            </w:r>
            <w:r w:rsidR="009849E6"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:rsidR="009849E6" w:rsidRPr="00917878" w:rsidRDefault="009849E6" w:rsidP="0098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9849E6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9E6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Написание творческих работ, аргу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ментирован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ная защита.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9E6" w:rsidRPr="00917878" w:rsidRDefault="009849E6" w:rsidP="009849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33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E6" w:rsidRPr="00917878" w:rsidRDefault="009849E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F4" w:rsidRPr="00917878" w:rsidTr="00917878"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849E6" w:rsidRPr="00917878" w:rsidRDefault="00C91027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6 - 68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</w:tcPr>
          <w:p w:rsidR="009849E6" w:rsidRPr="00917878" w:rsidRDefault="009849E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Эссе (29) как творческая работа выпускника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9E6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информациями; применение понятийного аппарата и приёмов обществоведческого анализа для раскрытия сущности и значения событий и явлений жизни общества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</w:tcBorders>
          </w:tcPr>
          <w:p w:rsidR="009849E6" w:rsidRPr="00917878" w:rsidRDefault="00226023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</w:t>
            </w:r>
            <w:r w:rsidR="009849E6"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оценивать правильность выполнения учебной задачи, собственные возможности ее решения</w:t>
            </w:r>
          </w:p>
          <w:p w:rsidR="009849E6" w:rsidRPr="00917878" w:rsidRDefault="009849E6" w:rsidP="00984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9178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  <w:p w:rsidR="009849E6" w:rsidRPr="00917878" w:rsidRDefault="009849E6" w:rsidP="0098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7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Коммуникативные:</w:t>
            </w:r>
          </w:p>
          <w:p w:rsidR="009849E6" w:rsidRPr="00917878" w:rsidRDefault="009849E6" w:rsidP="0098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9E6" w:rsidRPr="00917878" w:rsidRDefault="009849E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C16" w:rsidRPr="00917878" w:rsidRDefault="00741C1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Написание творческих работ, аргу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ментирован</w:t>
            </w:r>
            <w:r w:rsidRPr="009178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ная защита.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849E6" w:rsidRPr="00917878" w:rsidRDefault="009849E6" w:rsidP="009849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878">
              <w:rPr>
                <w:rFonts w:ascii="Times New Roman" w:hAnsi="Times New Roman" w:cs="Times New Roman"/>
                <w:sz w:val="18"/>
                <w:szCs w:val="18"/>
              </w:rPr>
              <w:t>34 неделя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E6" w:rsidRPr="00917878" w:rsidRDefault="009849E6" w:rsidP="009D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064F" w:rsidRPr="00917878" w:rsidRDefault="0002064F" w:rsidP="009D76B5">
      <w:pPr>
        <w:rPr>
          <w:rFonts w:ascii="Times New Roman" w:hAnsi="Times New Roman" w:cs="Times New Roman"/>
          <w:sz w:val="18"/>
          <w:szCs w:val="18"/>
        </w:rPr>
      </w:pPr>
    </w:p>
    <w:p w:rsidR="00305C19" w:rsidRPr="00917878" w:rsidRDefault="00305C19" w:rsidP="009D76B5">
      <w:pPr>
        <w:rPr>
          <w:rFonts w:ascii="Times New Roman" w:hAnsi="Times New Roman" w:cs="Times New Roman"/>
          <w:sz w:val="18"/>
          <w:szCs w:val="18"/>
        </w:rPr>
      </w:pPr>
    </w:p>
    <w:sectPr w:rsidR="00305C19" w:rsidRPr="00917878" w:rsidSect="009D76B5">
      <w:pgSz w:w="16838" w:h="11906" w:orient="landscape"/>
      <w:pgMar w:top="1701" w:right="1134" w:bottom="851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BA0"/>
    <w:multiLevelType w:val="multilevel"/>
    <w:tmpl w:val="0D02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4306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EE57F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5C4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2BD7"/>
    <w:multiLevelType w:val="multilevel"/>
    <w:tmpl w:val="4A9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000D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8D933F3"/>
    <w:multiLevelType w:val="multilevel"/>
    <w:tmpl w:val="468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F1C1E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3E86"/>
    <w:multiLevelType w:val="hybridMultilevel"/>
    <w:tmpl w:val="D158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75"/>
    <w:rsid w:val="0002064F"/>
    <w:rsid w:val="000378A7"/>
    <w:rsid w:val="00057C1C"/>
    <w:rsid w:val="00083D63"/>
    <w:rsid w:val="000E27DF"/>
    <w:rsid w:val="000E793F"/>
    <w:rsid w:val="00114930"/>
    <w:rsid w:val="00124560"/>
    <w:rsid w:val="001375FB"/>
    <w:rsid w:val="00144931"/>
    <w:rsid w:val="00176E78"/>
    <w:rsid w:val="00220965"/>
    <w:rsid w:val="00226023"/>
    <w:rsid w:val="00243CAD"/>
    <w:rsid w:val="00285CD1"/>
    <w:rsid w:val="0029136F"/>
    <w:rsid w:val="00305C19"/>
    <w:rsid w:val="003362A0"/>
    <w:rsid w:val="00357897"/>
    <w:rsid w:val="00363885"/>
    <w:rsid w:val="00371F0C"/>
    <w:rsid w:val="00373649"/>
    <w:rsid w:val="003A09EB"/>
    <w:rsid w:val="003B750F"/>
    <w:rsid w:val="003D3D0E"/>
    <w:rsid w:val="00422D7A"/>
    <w:rsid w:val="00426157"/>
    <w:rsid w:val="0043779F"/>
    <w:rsid w:val="004432A9"/>
    <w:rsid w:val="004D3C64"/>
    <w:rsid w:val="004F6FBB"/>
    <w:rsid w:val="005140B8"/>
    <w:rsid w:val="0056629A"/>
    <w:rsid w:val="0057716B"/>
    <w:rsid w:val="00582F7B"/>
    <w:rsid w:val="005F13C6"/>
    <w:rsid w:val="0061176E"/>
    <w:rsid w:val="00615BE8"/>
    <w:rsid w:val="00654561"/>
    <w:rsid w:val="006A0F75"/>
    <w:rsid w:val="006D46A3"/>
    <w:rsid w:val="007078F4"/>
    <w:rsid w:val="007111E3"/>
    <w:rsid w:val="00741C16"/>
    <w:rsid w:val="0076493F"/>
    <w:rsid w:val="00772415"/>
    <w:rsid w:val="00776848"/>
    <w:rsid w:val="0078087B"/>
    <w:rsid w:val="007D1278"/>
    <w:rsid w:val="007E0E50"/>
    <w:rsid w:val="00820D3B"/>
    <w:rsid w:val="00821582"/>
    <w:rsid w:val="00830684"/>
    <w:rsid w:val="0083229F"/>
    <w:rsid w:val="008368BF"/>
    <w:rsid w:val="00845BB9"/>
    <w:rsid w:val="00845EBD"/>
    <w:rsid w:val="008837C9"/>
    <w:rsid w:val="008920D0"/>
    <w:rsid w:val="008B20F4"/>
    <w:rsid w:val="008C7897"/>
    <w:rsid w:val="008D3BEB"/>
    <w:rsid w:val="00917878"/>
    <w:rsid w:val="00956414"/>
    <w:rsid w:val="00957272"/>
    <w:rsid w:val="009849E6"/>
    <w:rsid w:val="009D62EE"/>
    <w:rsid w:val="009D76B5"/>
    <w:rsid w:val="00A317F8"/>
    <w:rsid w:val="00A3563D"/>
    <w:rsid w:val="00AD3B93"/>
    <w:rsid w:val="00B44BAB"/>
    <w:rsid w:val="00BB0B5F"/>
    <w:rsid w:val="00BD0EEF"/>
    <w:rsid w:val="00BE0DE4"/>
    <w:rsid w:val="00C201F4"/>
    <w:rsid w:val="00C300AF"/>
    <w:rsid w:val="00C53FAD"/>
    <w:rsid w:val="00C867AE"/>
    <w:rsid w:val="00C91027"/>
    <w:rsid w:val="00C97AE6"/>
    <w:rsid w:val="00CB1968"/>
    <w:rsid w:val="00CB3B52"/>
    <w:rsid w:val="00CD5C5B"/>
    <w:rsid w:val="00D07741"/>
    <w:rsid w:val="00D6684D"/>
    <w:rsid w:val="00D92BAF"/>
    <w:rsid w:val="00D949F9"/>
    <w:rsid w:val="00E06B22"/>
    <w:rsid w:val="00E4178D"/>
    <w:rsid w:val="00E65E05"/>
    <w:rsid w:val="00E67B4C"/>
    <w:rsid w:val="00EA10BD"/>
    <w:rsid w:val="00FA4155"/>
    <w:rsid w:val="00FA625C"/>
    <w:rsid w:val="00FC63E3"/>
    <w:rsid w:val="00FE7046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D16D3-4ED7-4A49-901D-0DA76F1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75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rsid w:val="006A0F75"/>
    <w:rPr>
      <w:rFonts w:eastAsia="SimSun" w:cs="Calibri"/>
      <w:color w:val="00000A"/>
      <w:lang w:eastAsia="en-US"/>
    </w:rPr>
  </w:style>
  <w:style w:type="character" w:customStyle="1" w:styleId="TitleChar">
    <w:name w:val="Title Char"/>
    <w:uiPriority w:val="99"/>
    <w:rsid w:val="006A0F75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ListLabel1">
    <w:name w:val="ListLabel 1"/>
    <w:uiPriority w:val="99"/>
    <w:rsid w:val="006A0F75"/>
  </w:style>
  <w:style w:type="character" w:customStyle="1" w:styleId="ListLabel2">
    <w:name w:val="ListLabel 2"/>
    <w:uiPriority w:val="99"/>
    <w:rsid w:val="006A0F75"/>
  </w:style>
  <w:style w:type="character" w:customStyle="1" w:styleId="ListLabel3">
    <w:name w:val="ListLabel 3"/>
    <w:uiPriority w:val="99"/>
    <w:rsid w:val="006A0F75"/>
  </w:style>
  <w:style w:type="character" w:customStyle="1" w:styleId="ListLabel4">
    <w:name w:val="ListLabel 4"/>
    <w:uiPriority w:val="99"/>
    <w:rsid w:val="006A0F75"/>
  </w:style>
  <w:style w:type="character" w:customStyle="1" w:styleId="ListLabel5">
    <w:name w:val="ListLabel 5"/>
    <w:uiPriority w:val="99"/>
    <w:rsid w:val="006A0F75"/>
  </w:style>
  <w:style w:type="character" w:customStyle="1" w:styleId="ListLabel6">
    <w:name w:val="ListLabel 6"/>
    <w:uiPriority w:val="99"/>
    <w:rsid w:val="006A0F75"/>
  </w:style>
  <w:style w:type="character" w:customStyle="1" w:styleId="ListLabel7">
    <w:name w:val="ListLabel 7"/>
    <w:uiPriority w:val="99"/>
    <w:rsid w:val="006A0F75"/>
  </w:style>
  <w:style w:type="character" w:customStyle="1" w:styleId="BodyTextChar1">
    <w:name w:val="Body Text Char1"/>
    <w:uiPriority w:val="99"/>
    <w:rsid w:val="006A0F75"/>
    <w:rPr>
      <w:rFonts w:eastAsia="SimSun" w:cs="Calibri"/>
      <w:color w:val="00000A"/>
      <w:lang w:eastAsia="en-US"/>
    </w:rPr>
  </w:style>
  <w:style w:type="character" w:customStyle="1" w:styleId="TitleChar1">
    <w:name w:val="Title Char1"/>
    <w:uiPriority w:val="99"/>
    <w:rsid w:val="006A0F75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ListLabel8">
    <w:name w:val="ListLabel 8"/>
    <w:uiPriority w:val="99"/>
    <w:rsid w:val="006A0F75"/>
  </w:style>
  <w:style w:type="paragraph" w:customStyle="1" w:styleId="a3">
    <w:name w:val="Заголовок"/>
    <w:basedOn w:val="a"/>
    <w:next w:val="a4"/>
    <w:uiPriority w:val="99"/>
    <w:rsid w:val="006A0F7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A0F7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71F0C"/>
    <w:rPr>
      <w:rFonts w:eastAsia="SimSun" w:cs="Calibri"/>
      <w:color w:val="00000A"/>
      <w:lang w:eastAsia="en-US"/>
    </w:rPr>
  </w:style>
  <w:style w:type="paragraph" w:styleId="a6">
    <w:name w:val="List"/>
    <w:basedOn w:val="a4"/>
    <w:uiPriority w:val="99"/>
    <w:rsid w:val="006A0F75"/>
    <w:rPr>
      <w:rFonts w:cs="Arial"/>
    </w:rPr>
  </w:style>
  <w:style w:type="paragraph" w:styleId="a7">
    <w:name w:val="Title"/>
    <w:basedOn w:val="a"/>
    <w:link w:val="a8"/>
    <w:uiPriority w:val="99"/>
    <w:qFormat/>
    <w:rsid w:val="006A0F7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71F0C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uiPriority w:val="99"/>
    <w:rsid w:val="006A0F75"/>
    <w:pPr>
      <w:ind w:left="220" w:hanging="220"/>
    </w:pPr>
  </w:style>
  <w:style w:type="paragraph" w:styleId="a9">
    <w:name w:val="index heading"/>
    <w:basedOn w:val="a"/>
    <w:uiPriority w:val="99"/>
    <w:rsid w:val="006A0F75"/>
    <w:pPr>
      <w:suppressLineNumbers/>
    </w:pPr>
    <w:rPr>
      <w:rFonts w:cs="Arial"/>
    </w:rPr>
  </w:style>
  <w:style w:type="paragraph" w:customStyle="1" w:styleId="aa">
    <w:name w:val="Заглавие"/>
    <w:basedOn w:val="a"/>
    <w:uiPriority w:val="99"/>
    <w:rsid w:val="006A0F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uiPriority w:val="99"/>
    <w:rsid w:val="006A0F75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6A0F75"/>
  </w:style>
  <w:style w:type="paragraph" w:customStyle="1" w:styleId="ac">
    <w:name w:val="Заголовок таблицы"/>
    <w:basedOn w:val="ab"/>
    <w:uiPriority w:val="99"/>
    <w:rsid w:val="006A0F75"/>
  </w:style>
  <w:style w:type="character" w:customStyle="1" w:styleId="c11">
    <w:name w:val="c11"/>
    <w:uiPriority w:val="99"/>
    <w:rsid w:val="00654561"/>
    <w:rPr>
      <w:rFonts w:cs="Times New Roman"/>
    </w:rPr>
  </w:style>
  <w:style w:type="paragraph" w:customStyle="1" w:styleId="c43c30">
    <w:name w:val="c43 c30"/>
    <w:basedOn w:val="a"/>
    <w:uiPriority w:val="99"/>
    <w:rsid w:val="00654561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54561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54561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654561"/>
    <w:rPr>
      <w:rFonts w:cs="Times New Roman"/>
    </w:rPr>
  </w:style>
  <w:style w:type="paragraph" w:customStyle="1" w:styleId="c1">
    <w:name w:val="c1"/>
    <w:basedOn w:val="a"/>
    <w:uiPriority w:val="99"/>
    <w:rsid w:val="00654561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6">
    <w:name w:val="c8 c1 c36"/>
    <w:basedOn w:val="a"/>
    <w:uiPriority w:val="99"/>
    <w:rsid w:val="006545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c7">
    <w:name w:val="c0 c7"/>
    <w:uiPriority w:val="99"/>
    <w:rsid w:val="00654561"/>
    <w:rPr>
      <w:rFonts w:cs="Times New Roman"/>
    </w:rPr>
  </w:style>
  <w:style w:type="paragraph" w:customStyle="1" w:styleId="c8c1">
    <w:name w:val="c8 c1"/>
    <w:basedOn w:val="a"/>
    <w:uiPriority w:val="99"/>
    <w:rsid w:val="006545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uiPriority w:val="99"/>
    <w:rsid w:val="00654561"/>
    <w:rPr>
      <w:rFonts w:cs="Times New Roman"/>
    </w:rPr>
  </w:style>
  <w:style w:type="character" w:customStyle="1" w:styleId="c0c6">
    <w:name w:val="c0 c6"/>
    <w:uiPriority w:val="99"/>
    <w:rsid w:val="00654561"/>
    <w:rPr>
      <w:rFonts w:cs="Times New Roman"/>
    </w:rPr>
  </w:style>
  <w:style w:type="paragraph" w:customStyle="1" w:styleId="c1c8">
    <w:name w:val="c1 c8"/>
    <w:basedOn w:val="a"/>
    <w:uiPriority w:val="99"/>
    <w:rsid w:val="006545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c16">
    <w:name w:val="c0 c16"/>
    <w:uiPriority w:val="99"/>
    <w:rsid w:val="00654561"/>
    <w:rPr>
      <w:rFonts w:cs="Times New Roman"/>
    </w:rPr>
  </w:style>
  <w:style w:type="paragraph" w:customStyle="1" w:styleId="c1c39c22">
    <w:name w:val="c1 c39 c22"/>
    <w:basedOn w:val="a"/>
    <w:uiPriority w:val="99"/>
    <w:rsid w:val="006545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c11c7">
    <w:name w:val="c0 c11 c7"/>
    <w:uiPriority w:val="99"/>
    <w:rsid w:val="00654561"/>
    <w:rPr>
      <w:rFonts w:cs="Times New Roman"/>
    </w:rPr>
  </w:style>
  <w:style w:type="character" w:customStyle="1" w:styleId="c0c11">
    <w:name w:val="c0 c11"/>
    <w:uiPriority w:val="99"/>
    <w:rsid w:val="00654561"/>
    <w:rPr>
      <w:rFonts w:cs="Times New Roman"/>
    </w:rPr>
  </w:style>
  <w:style w:type="character" w:customStyle="1" w:styleId="ae">
    <w:name w:val="Перечень Знак"/>
    <w:link w:val="af"/>
    <w:locked/>
    <w:rsid w:val="004D3C64"/>
    <w:rPr>
      <w:rFonts w:ascii="Times New Roman" w:eastAsia="Calibri" w:hAnsi="Times New Roman"/>
      <w:sz w:val="28"/>
      <w:u w:color="000000"/>
      <w:bdr w:val="none" w:sz="0" w:space="0" w:color="auto" w:frame="1"/>
    </w:rPr>
  </w:style>
  <w:style w:type="paragraph" w:customStyle="1" w:styleId="af">
    <w:name w:val="Перечень"/>
    <w:basedOn w:val="a"/>
    <w:next w:val="a"/>
    <w:link w:val="ae"/>
    <w:qFormat/>
    <w:rsid w:val="004D3C64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2">
    <w:name w:val="Основной текст (2)_"/>
    <w:link w:val="20"/>
    <w:rsid w:val="0095727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7272"/>
    <w:pPr>
      <w:shd w:val="clear" w:color="auto" w:fill="FFFFFF"/>
      <w:suppressAutoHyphens w:val="0"/>
      <w:spacing w:after="0" w:line="195" w:lineRule="exact"/>
      <w:jc w:val="center"/>
    </w:pPr>
    <w:rPr>
      <w:rFonts w:ascii="Tahoma" w:eastAsia="Tahoma" w:hAnsi="Tahoma" w:cs="Tahoma"/>
      <w:color w:val="auto"/>
      <w:sz w:val="18"/>
      <w:szCs w:val="18"/>
      <w:lang w:eastAsia="ru-RU"/>
    </w:rPr>
  </w:style>
  <w:style w:type="character" w:customStyle="1" w:styleId="2105pt">
    <w:name w:val="Основной текст (2) + 10;5 pt;Полужирный"/>
    <w:rsid w:val="00957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BC2EFE-7664-431B-8430-23B1D207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31</Pages>
  <Words>9437</Words>
  <Characters>53796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63107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lab-ps5</dc:creator>
  <cp:keywords/>
  <dc:description/>
  <cp:lastModifiedBy>Соня</cp:lastModifiedBy>
  <cp:revision>32</cp:revision>
  <cp:lastPrinted>2016-10-22T05:30:00Z</cp:lastPrinted>
  <dcterms:created xsi:type="dcterms:W3CDTF">2020-07-29T08:48:00Z</dcterms:created>
  <dcterms:modified xsi:type="dcterms:W3CDTF">2023-09-13T11:51:00Z</dcterms:modified>
</cp:coreProperties>
</file>